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sz w:val="28"/>
          <w:szCs w:val="28"/>
        </w:rPr>
        <w:t>MUTUAL TERMINATION</w:t>
      </w:r>
    </w:p>
    <w:p>
      <w:pPr>
        <w:pStyle w:val="Normal"/>
        <w:rPr/>
      </w:pPr>
      <w:r>
        <w:rPr/>
      </w:r>
    </w:p>
    <w:p>
      <w:pPr>
        <w:pStyle w:val="Normal"/>
        <w:rPr/>
      </w:pPr>
      <w:r>
        <w:rPr/>
        <w:t xml:space="preserve">This Mutual Termination is executed by and between </w:t>
      </w:r>
      <w:bookmarkStart w:id="0" w:name="__DdeLink__14157_1324341424"/>
      <w:r>
        <w:rPr/>
        <w:t>&lt;&lt;**Party A**&gt;&gt;</w:t>
      </w:r>
      <w:bookmarkEnd w:id="0"/>
      <w:r>
        <w:rPr/>
        <w:t xml:space="preserve"> </w:t>
      </w:r>
      <w:r>
        <w:rPr/>
        <w:t>("</w:t>
      </w:r>
      <w:r>
        <w:rPr/>
        <w:t>First Party</w:t>
      </w:r>
      <w:r>
        <w:rPr/>
        <w:t xml:space="preserve">") and </w:t>
      </w:r>
      <w:r>
        <w:rPr/>
        <w:t xml:space="preserve">&lt;**Party B**&gt;&gt; ("Second Party") </w:t>
      </w:r>
    </w:p>
    <w:p>
      <w:pPr>
        <w:pStyle w:val="Normal"/>
        <w:rPr/>
      </w:pPr>
      <w:r>
        <w:rPr/>
      </w:r>
    </w:p>
    <w:p>
      <w:pPr>
        <w:pStyle w:val="Normal"/>
        <w:rPr/>
      </w:pPr>
      <w:r>
        <w:rPr>
          <w:b/>
          <w:bCs/>
        </w:rPr>
        <w:t>WHEREAS</w:t>
      </w:r>
      <w:r>
        <w:rPr/>
        <w:t>, the First Party and the Second Party have previously entered into a</w:t>
      </w:r>
      <w:r>
        <w:rPr/>
        <w:t>n</w:t>
      </w:r>
      <w:r>
        <w:rPr/>
        <w:t xml:space="preserve"> Agreement dated </w:t>
      </w:r>
      <w:r>
        <w:rPr/>
        <w:t xml:space="preserve">&lt;&lt;**date**&gt;&gt; </w:t>
      </w:r>
      <w:r>
        <w:rPr/>
        <w:t>("Agreement").</w:t>
      </w:r>
    </w:p>
    <w:p>
      <w:pPr>
        <w:pStyle w:val="Normal"/>
        <w:rPr/>
      </w:pPr>
      <w:r>
        <w:rPr/>
      </w:r>
    </w:p>
    <w:p>
      <w:pPr>
        <w:pStyle w:val="Normal"/>
        <w:rPr/>
      </w:pPr>
      <w:r>
        <w:rPr>
          <w:b/>
          <w:bCs/>
        </w:rPr>
        <w:t>WHEREAS</w:t>
      </w:r>
      <w:r>
        <w:rPr/>
        <w:t>, the parties, by mutual consent, now desire to terminate the Agreement.</w:t>
      </w:r>
    </w:p>
    <w:p>
      <w:pPr>
        <w:pStyle w:val="Normal"/>
        <w:rPr/>
      </w:pPr>
      <w:r>
        <w:rPr/>
      </w:r>
    </w:p>
    <w:p>
      <w:pPr>
        <w:pStyle w:val="Normal"/>
        <w:rPr/>
      </w:pPr>
      <w:r>
        <w:rPr>
          <w:b/>
          <w:bCs/>
        </w:rPr>
        <w:t>NOW THEREFORE,</w:t>
      </w:r>
      <w:r>
        <w:rPr/>
        <w:t xml:space="preserve"> the parties agree as follows:</w:t>
      </w:r>
    </w:p>
    <w:p>
      <w:pPr>
        <w:pStyle w:val="Normal"/>
        <w:rPr/>
      </w:pPr>
      <w:r>
        <w:rPr/>
      </w:r>
    </w:p>
    <w:p>
      <w:pPr>
        <w:pStyle w:val="Normal"/>
        <w:rPr/>
      </w:pPr>
      <w:r>
        <w:rPr/>
        <w:t>1.</w:t>
        <w:tab/>
        <w:t xml:space="preserve">The First Party and the Second Party, by mutual consent, hereby terminate the Agreement.  </w:t>
      </w:r>
    </w:p>
    <w:p>
      <w:pPr>
        <w:pStyle w:val="Normal"/>
        <w:rPr/>
      </w:pPr>
      <w:r>
        <w:rPr/>
      </w:r>
    </w:p>
    <w:p>
      <w:pPr>
        <w:pStyle w:val="Normal"/>
        <w:rPr/>
      </w:pPr>
      <w:r>
        <w:rPr/>
        <w:t>2.</w:t>
        <w:tab/>
        <w:t>The First Party and the Second Party agree that as of the date of this Mutual Termination no money is owed by either party to the other.</w:t>
      </w:r>
    </w:p>
    <w:p>
      <w:pPr>
        <w:pStyle w:val="Normal"/>
        <w:rPr/>
      </w:pPr>
      <w:r>
        <w:rPr/>
      </w:r>
    </w:p>
    <w:p>
      <w:pPr>
        <w:pStyle w:val="Normal"/>
        <w:rPr/>
      </w:pPr>
      <w:r>
        <w:rPr/>
        <w:t>3.</w:t>
        <w:tab/>
        <w:t xml:space="preserve">The First Party and the Second Party agree that as of the date of this Mutual Termination neither party has a duty to perform additional services for the benefit of the other. </w:t>
      </w:r>
    </w:p>
    <w:p>
      <w:pPr>
        <w:pStyle w:val="Normal"/>
        <w:rPr/>
      </w:pPr>
      <w:r>
        <w:rPr/>
      </w:r>
    </w:p>
    <w:p>
      <w:pPr>
        <w:pStyle w:val="Normal"/>
        <w:rPr/>
      </w:pPr>
      <w:r>
        <w:rPr/>
        <w:t>4.</w:t>
        <w:tab/>
        <w:t>The First Party and the Second Party each hereby releases and discharges the other from any and all known or unknown claims, causes of action, suits, debts, dues, contracts, controversies, agreements, rights, promises, obligations and damages whether in contract, tort, equity, or any other theory arising under or related directly or indirectly to the Agreement.</w:t>
      </w:r>
    </w:p>
    <w:p>
      <w:pPr>
        <w:pStyle w:val="Normal"/>
        <w:rPr/>
      </w:pPr>
      <w:r>
        <w:rPr/>
      </w:r>
    </w:p>
    <w:p>
      <w:pPr>
        <w:pStyle w:val="Normal"/>
        <w:rPr/>
      </w:pPr>
      <w:r>
        <w:rPr/>
        <w:t>5.</w:t>
        <w:tab/>
        <w:t>This Mutual Termination shall take effect at the earliest date that both parities have executed this document with the signature of their respective authorized agents below.</w:t>
      </w:r>
    </w:p>
    <w:p>
      <w:pPr>
        <w:pStyle w:val="Normal"/>
        <w:rPr/>
      </w:pPr>
      <w:r>
        <w:rPr/>
      </w:r>
    </w:p>
    <w:p>
      <w:pPr>
        <w:pStyle w:val="Normal"/>
        <w:rPr/>
      </w:pPr>
      <w:r>
        <w:rPr>
          <w:b/>
          <w:bCs/>
        </w:rPr>
        <w:t>IN WITNESS WHEREOF,</w:t>
      </w:r>
      <w:r>
        <w:rPr/>
        <w:t xml:space="preserve"> the parties have executed this Mutual Termination in Miami-Dade County, Florida on the day and year indicated next to their signature, below.</w:t>
      </w:r>
    </w:p>
    <w:p>
      <w:pPr>
        <w:pStyle w:val="Normal"/>
        <w:rPr/>
      </w:pPr>
      <w:r>
        <w:rPr/>
      </w:r>
    </w:p>
    <w:p>
      <w:pPr>
        <w:pStyle w:val="Normal"/>
        <w:rPr/>
      </w:pPr>
      <w:r>
        <w:rPr/>
      </w:r>
    </w:p>
    <w:p>
      <w:pPr>
        <w:pStyle w:val="Normal"/>
        <w:rPr/>
      </w:pPr>
      <w:r>
        <w:rPr>
          <w:b/>
          <w:bCs/>
        </w:rPr>
        <w:t>&lt;&lt;**Party A**&gt;&gt;</w:t>
      </w:r>
    </w:p>
    <w:p>
      <w:pPr>
        <w:pStyle w:val="Normal"/>
        <w:rPr/>
      </w:pPr>
      <w:r>
        <w:rPr/>
      </w:r>
    </w:p>
    <w:p>
      <w:pPr>
        <w:pStyle w:val="Normal"/>
        <w:rPr/>
      </w:pPr>
      <w:r>
        <w:rPr/>
        <w:t>By: __________________________________</w:t>
        <w:tab/>
        <w:tab/>
        <w:tab/>
        <w:t>Date: _________________</w:t>
      </w:r>
    </w:p>
    <w:p>
      <w:pPr>
        <w:pStyle w:val="Normal"/>
        <w:rPr/>
      </w:pPr>
      <w:r>
        <w:rPr/>
        <w:t xml:space="preserve">      </w:t>
      </w:r>
      <w:r>
        <w:rPr/>
        <w:t>signature</w:t>
      </w:r>
    </w:p>
    <w:p>
      <w:pPr>
        <w:pStyle w:val="Normal"/>
        <w:rPr/>
      </w:pPr>
      <w:r>
        <w:rPr/>
        <w:t xml:space="preserve">      </w:t>
      </w:r>
      <w:r>
        <w:rPr/>
        <w:t>__________________________________</w:t>
      </w:r>
    </w:p>
    <w:p>
      <w:pPr>
        <w:pStyle w:val="Normal"/>
        <w:rPr/>
      </w:pPr>
      <w:r>
        <w:rPr/>
        <w:t xml:space="preserve">      </w:t>
      </w:r>
      <w:r>
        <w:rPr/>
        <w:t>print name and title</w:t>
      </w:r>
    </w:p>
    <w:p>
      <w:pPr>
        <w:pStyle w:val="Normal"/>
        <w:rPr/>
      </w:pPr>
      <w:r>
        <w:rPr/>
      </w:r>
    </w:p>
    <w:p>
      <w:pPr>
        <w:pStyle w:val="Normal"/>
        <w:rPr/>
      </w:pPr>
      <w:r>
        <w:rPr/>
      </w:r>
    </w:p>
    <w:p>
      <w:pPr>
        <w:pStyle w:val="Normal"/>
        <w:rPr/>
      </w:pPr>
      <w:r>
        <w:rPr>
          <w:b/>
          <w:bCs/>
        </w:rPr>
        <w:t>&lt;&lt;**Party B**&gt;&gt;</w:t>
      </w:r>
    </w:p>
    <w:p>
      <w:pPr>
        <w:pStyle w:val="Normal"/>
        <w:rPr/>
      </w:pPr>
      <w:r>
        <w:rPr/>
        <w:t xml:space="preserve">                           </w:t>
      </w:r>
    </w:p>
    <w:p>
      <w:pPr>
        <w:pStyle w:val="Normal"/>
        <w:rPr/>
      </w:pPr>
      <w:r>
        <w:rPr/>
        <w:t>By: __________________________________</w:t>
        <w:tab/>
        <w:tab/>
        <w:tab/>
        <w:t>Date: _________________</w:t>
      </w:r>
    </w:p>
    <w:p>
      <w:pPr>
        <w:pStyle w:val="Normal"/>
        <w:rPr/>
      </w:pPr>
      <w:r>
        <w:rPr/>
        <w:t xml:space="preserve">      </w:t>
      </w:r>
      <w:r>
        <w:rPr/>
        <w:t>signature</w:t>
      </w:r>
    </w:p>
    <w:p>
      <w:pPr>
        <w:pStyle w:val="Normal"/>
        <w:rPr/>
      </w:pPr>
      <w:r>
        <w:rPr/>
        <w:t xml:space="preserve">      </w:t>
      </w:r>
      <w:r>
        <w:rPr/>
        <w:t>__________________________________</w:t>
      </w:r>
    </w:p>
    <w:p>
      <w:pPr>
        <w:pStyle w:val="Normal"/>
        <w:rPr/>
      </w:pPr>
      <w:r>
        <w:rPr/>
        <w:t xml:space="preserve">      </w:t>
      </w:r>
      <w:r>
        <w:rPr/>
        <w:t>print name and title</w:t>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false"/>
      <w:bidi w:val="0"/>
      <w:jc w:val="both"/>
    </w:pPr>
    <w:rPr>
      <w:rFonts w:ascii="Carlito" w:hAnsi="Carlito" w:eastAsia="DejaVu Sans" w:cs="FreeSans"/>
      <w:color w:val="00000A"/>
      <w:sz w:val="22"/>
      <w:szCs w:val="24"/>
      <w:lang w:val="en-US" w:eastAsia="zh-CN" w:bidi="hi-IN"/>
    </w:rPr>
  </w:style>
  <w:style w:type="paragraph" w:styleId="Heading1">
    <w:name w:val="Heading 1"/>
    <w:basedOn w:val="Normal"/>
    <w:qFormat/>
    <w:pPr>
      <w:keepNext/>
      <w:keepLines/>
      <w:widowControl/>
      <w:outlineLvl w:val="0"/>
    </w:pPr>
    <w:rPr>
      <w:rFonts w:ascii="Arial Narrow" w:hAnsi="Arial Narrow" w:cs="Arial Narrow"/>
      <w:b/>
      <w:bCs/>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Text Body"/>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Numbering 1"/>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Text Body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Addressee"/>
    <w:basedOn w:val="Normal"/>
    <w:pPr>
      <w:suppressLineNumbers/>
      <w:spacing w:before="0" w:after="60"/>
    </w:pPr>
    <w:rPr/>
  </w:style>
  <w:style w:type="paragraph" w:styleId="AIAAgreementBodyText">
    <w:name w:val="AIA Agreement Body Text"/>
    <w:qFormat/>
    <w:pPr>
      <w:widowControl/>
      <w:tabs>
        <w:tab w:val="left" w:pos="720" w:leader="none"/>
      </w:tabs>
      <w:overflowPunct w:val="false"/>
      <w:bidi w:val="0"/>
      <w:jc w:val="left"/>
    </w:pPr>
    <w:rPr>
      <w:rFonts w:ascii="Times New Roman" w:hAnsi="Times New Roman" w:eastAsia="DejaVu Sans" w:cs="FreeSans"/>
      <w:color w:val="00000A"/>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jc w:val="left"/>
    </w:pPr>
    <w:rPr>
      <w:rFonts w:ascii="Times New Roman" w:hAnsi="Times New Roman" w:eastAsia="DejaVu Sans" w:cs="FreeSans"/>
      <w:color w:val="00000A"/>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00000A"/>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00000A"/>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jc w:val="right"/>
    </w:pPr>
    <w:rPr>
      <w:rFonts w:ascii="Times New Roman" w:hAnsi="Times New Roman" w:eastAsia="DejaVu Sans" w:cs="FreeSans"/>
      <w:color w:val="00000A"/>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00000A"/>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1">
    <w:name w:val="Numbering 1"/>
  </w:style>
  <w:style w:type="numbering" w:styleId="Numbering2">
    <w:name w:val="Numbering 2"/>
  </w:style>
  <w:style w:type="numbering" w:styleId="Numbering4">
    <w:name w:val="Numbering 4"/>
  </w:style>
  <w:style w:type="numbering" w:styleId="NumberingABC">
    <w:name w:val="Numbering-ABC"/>
  </w:style>
  <w:style w:type="numbering" w:styleId="Numbering111">
    <w:name w:val="Numbering - 1.1"/>
  </w:style>
  <w:style w:type="numbering" w:styleId="Numbering1a">
    <w:name w:val="Numbering-1-a"/>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25</TotalTime>
  <Application>LibreOffice/5.0.5.2$Linux_X86_64 LibreOffice_project/00m0$Build-2</Application>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2016-03-14T15:22:38Z</dcterms:created>
  <dc:creator>John Little</dc:creator>
  <dc:language>en-US</dc:language>
  <cp:lastModifiedBy>John Little</cp:lastModifiedBy>
  <dcterms:modified xsi:type="dcterms:W3CDTF">2016-03-14T17:18:03Z</dcterms:modified>
  <cp:revision>9</cp:revision>
</cp:coreProperties>
</file>