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rPr>
      </w:pPr>
      <w:r>
        <w:rPr>
          <w:b/>
          <w:bCs/>
          <w:sz w:val="28"/>
          <w:szCs w:val="28"/>
        </w:rPr>
        <w:t>Sales Representative Agreement</w:t>
      </w:r>
    </w:p>
    <w:p>
      <w:pPr>
        <w:pStyle w:val="Normal"/>
        <w:rPr/>
      </w:pPr>
      <w:r>
        <w:rPr/>
      </w:r>
    </w:p>
    <w:p>
      <w:pPr>
        <w:pStyle w:val="Normal"/>
        <w:rPr/>
      </w:pPr>
      <w:r>
        <w:rPr/>
        <w:t>This Agreement is entered into this ________ day of ________, 20____ by and between _____________________. (“Company”), a limited liability company organized and existing under the laws of the State of Florida, and ________________ (“Sales Representative”).</w:t>
      </w:r>
    </w:p>
    <w:p>
      <w:pPr>
        <w:pStyle w:val="Normal"/>
        <w:rPr/>
      </w:pPr>
      <w:r>
        <w:rPr/>
      </w:r>
    </w:p>
    <w:p>
      <w:pPr>
        <w:pStyle w:val="Normal"/>
        <w:rPr/>
      </w:pPr>
      <w:r>
        <w:rPr/>
        <w:t>Whereas, Company is engaged in the business of selling, and distributing &lt;&lt;**describe products**&gt;&gt; (“Products”).</w:t>
      </w:r>
    </w:p>
    <w:p>
      <w:pPr>
        <w:pStyle w:val="Normal"/>
        <w:rPr/>
      </w:pPr>
      <w:r>
        <w:rPr/>
      </w:r>
    </w:p>
    <w:p>
      <w:pPr>
        <w:pStyle w:val="Normal"/>
        <w:rPr/>
      </w:pPr>
      <w:r>
        <w:rPr/>
        <w:t>Whereas, Company desires to retain the Sales Representative as an agent to assist it in selling the Products and the Sales Representative is willing to act in such a capacity on behalf of the Company</w:t>
      </w:r>
    </w:p>
    <w:p>
      <w:pPr>
        <w:pStyle w:val="Normal"/>
        <w:rPr/>
      </w:pPr>
      <w:r>
        <w:rPr/>
      </w:r>
    </w:p>
    <w:p>
      <w:pPr>
        <w:pStyle w:val="Normal"/>
        <w:rPr/>
      </w:pPr>
      <w:r>
        <w:rPr/>
        <w:t xml:space="preserve">Now, therefore, in consideration of the mutual covenants and promises contained herein, the parties agree as follows  </w:t>
      </w:r>
    </w:p>
    <w:p>
      <w:pPr>
        <w:pStyle w:val="Normal"/>
        <w:rPr/>
      </w:pPr>
      <w:r>
        <w:rPr/>
        <w:t xml:space="preserve"> </w:t>
      </w:r>
    </w:p>
    <w:p>
      <w:pPr>
        <w:pStyle w:val="TextBody"/>
        <w:numPr>
          <w:ilvl w:val="0"/>
          <w:numId w:val="3"/>
        </w:numPr>
        <w:rPr/>
      </w:pPr>
      <w:r>
        <w:rPr/>
        <w:t>APPOINTMENT:</w:t>
      </w:r>
    </w:p>
    <w:p>
      <w:pPr>
        <w:pStyle w:val="TextBody"/>
        <w:numPr>
          <w:ilvl w:val="1"/>
          <w:numId w:val="3"/>
        </w:numPr>
        <w:rPr/>
      </w:pPr>
      <w:r>
        <w:rPr/>
        <w:t xml:space="preserve">Company hereby appoints the Sales Representative to serve as its representative for the purpose of soliciting orders and selling its Products. </w:t>
      </w:r>
    </w:p>
    <w:p>
      <w:pPr>
        <w:pStyle w:val="TextBody"/>
        <w:numPr>
          <w:ilvl w:val="1"/>
          <w:numId w:val="3"/>
        </w:numPr>
        <w:rPr/>
      </w:pPr>
      <w:r>
        <w:rPr/>
        <w:t>Company shall employ the Sales Representative as a non-exclusive independent contractor to solicit orders for the sale of its Products.</w:t>
      </w:r>
    </w:p>
    <w:p>
      <w:pPr>
        <w:pStyle w:val="TextBody"/>
        <w:numPr>
          <w:ilvl w:val="1"/>
          <w:numId w:val="3"/>
        </w:numPr>
        <w:rPr/>
      </w:pPr>
      <w:r>
        <w:rPr/>
        <w:t>The appointment herein is limited to the described geographic area and/or channel of distribution agreed upon between both parties as designated in “Exhibit A” which is incorporated herein by this reference.  The Sales Representative is responsible for paying his or her own expenses except as otherwise might be stated in Exhibit A.</w:t>
      </w:r>
    </w:p>
    <w:p>
      <w:pPr>
        <w:pStyle w:val="TextBody"/>
        <w:numPr>
          <w:ilvl w:val="0"/>
          <w:numId w:val="3"/>
        </w:numPr>
        <w:rPr/>
      </w:pPr>
      <w:r>
        <w:rPr/>
        <w:t xml:space="preserve">SALE OF THE PRODUCTS </w:t>
      </w:r>
    </w:p>
    <w:p>
      <w:pPr>
        <w:pStyle w:val="TextBody"/>
        <w:numPr>
          <w:ilvl w:val="1"/>
          <w:numId w:val="3"/>
        </w:numPr>
        <w:rPr/>
      </w:pPr>
      <w:r>
        <w:rPr/>
        <w:t>Prices and Terms of Sale. Company shall provide Representative with copies of its current price lists, its delivery schedules, and its standard terms and conditions of sale, as established from time to time. Representative shall quote to customers only those authorized prices, delivery schedules, and terms and conditions, and shall have no authority to quote or offer any discount to such prices or change any such terms and conditions, without the consent of Company. Company may change the prices, delivery schedules, and terms and conditions, provided that it gives Representative at least thirty (30) days prior written notice of any changes; however, such changes shall not affect any existing contacts or pricing agreements. Each order for a Product shall be governed by the prices, delivery schedules, and terms and conditions in effect at the time the order is accepted, and all quotations by Representative shall contain a statement to that effect.</w:t>
      </w:r>
    </w:p>
    <w:p>
      <w:pPr>
        <w:pStyle w:val="TextBody"/>
        <w:numPr>
          <w:ilvl w:val="1"/>
          <w:numId w:val="3"/>
        </w:numPr>
        <w:rPr/>
      </w:pPr>
      <w:r>
        <w:rPr/>
        <w:t xml:space="preserve">Orders.   All orders for the Products shall be in writing using a form substantially similar to the sample “Order Form” attached to this Agreement labeled Exhibit “B”. Each Order Form shall be submitted to the company (delivery as a scanned PDF email attachment is permissible).  </w:t>
      </w:r>
    </w:p>
    <w:p>
      <w:pPr>
        <w:pStyle w:val="TextBody"/>
        <w:numPr>
          <w:ilvl w:val="1"/>
          <w:numId w:val="3"/>
        </w:numPr>
        <w:rPr/>
      </w:pPr>
      <w:r>
        <w:rPr/>
        <w:t>Acceptance.   All orders obtained by Representative shall be subject to acceptance by Company at its principal office currently located at the address listed for Company in this Agreement, and all quotations by Sales Representative shall contain a statement to that effect. Sales Representative shall have no authority to make any acceptance or delivery commitments to customers. Company specifically reserves the right to reject any order or any part thereof for any reasonable reason. Company shall send copies to Sales Representative of any written acceptances on commissionable orders.</w:t>
      </w:r>
    </w:p>
    <w:p>
      <w:pPr>
        <w:pStyle w:val="TextBody"/>
        <w:numPr>
          <w:ilvl w:val="1"/>
          <w:numId w:val="3"/>
        </w:numPr>
        <w:rPr/>
      </w:pPr>
      <w:r>
        <w:rPr/>
        <w:t>Credit Approval.   Company shall have the sole right of credit approval or credit refusal for its customers in all cases.</w:t>
      </w:r>
    </w:p>
    <w:p>
      <w:pPr>
        <w:pStyle w:val="TextBody"/>
        <w:numPr>
          <w:ilvl w:val="1"/>
          <w:numId w:val="3"/>
        </w:numPr>
        <w:rPr/>
      </w:pPr>
      <w:r>
        <w:rPr/>
        <w:t xml:space="preserve">Collection. It is expressly understood by Sales Representative that full responsibility for all collection rests with Company, provided, at Company’s request, Sales Representative will provide reasonable assistance in collection of any accounts receivable. In the event that Sales Representative, with the approval of Company, purchases Products from Company and resells said Products to its own customers, Representative shall have the sole right of credit approval or credit refusal for its own customers and full responsibility for all collection for such customers rests with Representative. </w:t>
      </w:r>
    </w:p>
    <w:p>
      <w:pPr>
        <w:pStyle w:val="TextBody"/>
        <w:numPr>
          <w:ilvl w:val="1"/>
          <w:numId w:val="3"/>
        </w:numPr>
        <w:rPr/>
      </w:pPr>
      <w:r>
        <w:rPr/>
        <w:t xml:space="preserve">Product Availability. Company shall not be responsible to Representative or any other party for its failure to fill accepted orders, or for its delay in filling accepted orders, when such failure or delay is due to a cause beyond Company’s reasonable control. </w:t>
      </w:r>
    </w:p>
    <w:p>
      <w:pPr>
        <w:pStyle w:val="TextBody"/>
        <w:numPr>
          <w:ilvl w:val="0"/>
          <w:numId w:val="3"/>
        </w:numPr>
        <w:rPr/>
      </w:pPr>
      <w:r>
        <w:rPr/>
        <w:t>COMPENSATION:</w:t>
      </w:r>
    </w:p>
    <w:p>
      <w:pPr>
        <w:pStyle w:val="TextBody"/>
        <w:numPr>
          <w:ilvl w:val="1"/>
          <w:numId w:val="3"/>
        </w:numPr>
        <w:rPr/>
      </w:pPr>
      <w:r>
        <w:rPr/>
        <w:t xml:space="preserve">In full compensation of the Sales Representative’s services, Company shall pay the Sales Representative a commission of ______% of all Product sales made from the Price List. </w:t>
      </w:r>
    </w:p>
    <w:p>
      <w:pPr>
        <w:pStyle w:val="TextBody"/>
        <w:numPr>
          <w:ilvl w:val="1"/>
          <w:numId w:val="3"/>
        </w:numPr>
        <w:rPr/>
      </w:pPr>
      <w:r>
        <w:rPr/>
        <w:t xml:space="preserve">Any sales made for a price below that shown on the current Price List must first be approved in writing by Company and the commission rate shall be reduced to ______% unless waived in writing by Company. </w:t>
      </w:r>
    </w:p>
    <w:p>
      <w:pPr>
        <w:pStyle w:val="TextBody"/>
        <w:numPr>
          <w:ilvl w:val="1"/>
          <w:numId w:val="3"/>
        </w:numPr>
        <w:rPr/>
      </w:pPr>
      <w:r>
        <w:rPr/>
        <w:t xml:space="preserve">Orders submitted by the Sales Representative for prices that are less than the prices shown on the Price List shall be deemed accepted by Company upon Company giving notice to the Sales Representative that it is accepting the order or by the dispatching and invoicing the order.  Dispatching occurs when Company sends the order to its warehouse for picking and packing of the Products.  Invoicing occurs when Company generates an invoice for the order. </w:t>
      </w:r>
    </w:p>
    <w:p>
      <w:pPr>
        <w:pStyle w:val="TextBody"/>
        <w:numPr>
          <w:ilvl w:val="1"/>
          <w:numId w:val="3"/>
        </w:numPr>
        <w:rPr/>
      </w:pPr>
      <w:r>
        <w:rPr/>
        <w:t>To receive payment the Sales Representative shall submit invoices to Company on a monthly basis outlining the sales made during that month.  Commissions shall be paid no later than the last day of the second month following the date that the invoice in question has been submitted. Commissions on credit card orders will be paid 30 days from the date that the Sales Representative submits the invoice.</w:t>
      </w:r>
    </w:p>
    <w:p>
      <w:pPr>
        <w:pStyle w:val="TextBody"/>
        <w:numPr>
          <w:ilvl w:val="1"/>
          <w:numId w:val="3"/>
        </w:numPr>
        <w:rPr/>
      </w:pPr>
      <w:r>
        <w:rPr/>
        <w:t>Any promotional sales (including, but not limited to, price promotions in the form of reductions or “give backs”) initiated by Company shall be compensated at a commission rate of _____% unless stated otherwise in a particular promotion or sale information in which case the latter will supersede. Relevant information about the terms and conditions of promotional sales shall be communicated to the Sales Representative from time to time by updates to the Price List. The Price List shall clearly disclose any items that are to be considered promotional sales within the meaning of this paragraph.</w:t>
      </w:r>
    </w:p>
    <w:p>
      <w:pPr>
        <w:pStyle w:val="TextBody"/>
        <w:numPr>
          <w:ilvl w:val="1"/>
          <w:numId w:val="3"/>
        </w:numPr>
        <w:rPr/>
      </w:pPr>
      <w:r>
        <w:rPr/>
        <w:t>Written notices required by this Agreement to be delivered by one party to the other may be delivered by means of email.</w:t>
      </w:r>
    </w:p>
    <w:p>
      <w:pPr>
        <w:pStyle w:val="TextBody"/>
        <w:numPr>
          <w:ilvl w:val="0"/>
          <w:numId w:val="3"/>
        </w:numPr>
        <w:rPr/>
      </w:pPr>
      <w:r>
        <w:rPr/>
        <w:t>SALES REPRESENTATIVE’S OBLIGATIONS:</w:t>
      </w:r>
    </w:p>
    <w:p>
      <w:pPr>
        <w:pStyle w:val="TextBody"/>
        <w:numPr>
          <w:ilvl w:val="1"/>
          <w:numId w:val="3"/>
        </w:numPr>
        <w:rPr/>
      </w:pPr>
      <w:r>
        <w:rPr/>
        <w:t xml:space="preserve">Sales Representative shall use his/her best efforts to sell Products within his/her designated area. </w:t>
      </w:r>
    </w:p>
    <w:p>
      <w:pPr>
        <w:pStyle w:val="TextBody"/>
        <w:numPr>
          <w:ilvl w:val="1"/>
          <w:numId w:val="3"/>
        </w:numPr>
        <w:rPr/>
      </w:pPr>
      <w:r>
        <w:rPr/>
        <w:t xml:space="preserve">Sales Representative will report all possible credit risk(s) to Company and will provide the same with complete and regular assistance in effecting prompt and full payment of all deliveries of the Products that have been sold and adherence to the terms and conditions of such sales. </w:t>
      </w:r>
    </w:p>
    <w:p>
      <w:pPr>
        <w:pStyle w:val="TextBody"/>
        <w:numPr>
          <w:ilvl w:val="1"/>
          <w:numId w:val="3"/>
        </w:numPr>
        <w:rPr/>
      </w:pPr>
      <w:r>
        <w:rPr/>
        <w:t xml:space="preserve">While representing Company in any and all transactions, Sales Representative must behave and conduct himself/herself up to the standard of a reasonable person in a similar position. </w:t>
      </w:r>
    </w:p>
    <w:p>
      <w:pPr>
        <w:pStyle w:val="TextBody"/>
        <w:numPr>
          <w:ilvl w:val="0"/>
          <w:numId w:val="3"/>
        </w:numPr>
        <w:rPr/>
      </w:pPr>
      <w:r>
        <w:rPr/>
        <w:t xml:space="preserve"> </w:t>
      </w:r>
      <w:r>
        <w:rPr/>
        <w:t xml:space="preserve">COVENANT NOT TO COMPETE: </w:t>
      </w:r>
    </w:p>
    <w:p>
      <w:pPr>
        <w:pStyle w:val="TextBody"/>
        <w:numPr>
          <w:ilvl w:val="1"/>
          <w:numId w:val="3"/>
        </w:numPr>
        <w:rPr/>
      </w:pPr>
      <w:r>
        <w:rPr/>
        <w:t xml:space="preserve">During the terms of this Agreement, Sales Representative shall not represent, carry, or engage in the selling of any competitive product without Company’s written approval. </w:t>
      </w:r>
    </w:p>
    <w:p>
      <w:pPr>
        <w:pStyle w:val="TextBody"/>
        <w:numPr>
          <w:ilvl w:val="1"/>
          <w:numId w:val="3"/>
        </w:numPr>
        <w:rPr/>
      </w:pPr>
      <w:r>
        <w:rPr/>
        <w:t xml:space="preserve">For a period of 10 years following the termination of this agreement, Sales Representative shall not, by any means, divulge any information that he or she has learned, obtained, or acquired regarding Company’s business. </w:t>
      </w:r>
    </w:p>
    <w:p>
      <w:pPr>
        <w:pStyle w:val="TextBody"/>
        <w:numPr>
          <w:ilvl w:val="0"/>
          <w:numId w:val="3"/>
        </w:numPr>
        <w:rPr/>
      </w:pPr>
      <w:r>
        <w:rPr/>
        <w:t>INDEPENDENT CONTRACTOR:</w:t>
      </w:r>
    </w:p>
    <w:p>
      <w:pPr>
        <w:pStyle w:val="TextBody"/>
        <w:numPr>
          <w:ilvl w:val="1"/>
          <w:numId w:val="3"/>
        </w:numPr>
        <w:rPr/>
      </w:pPr>
      <w:r>
        <w:rPr/>
        <w:t xml:space="preserve">In performing the obligation herein listed, Sales Representative shall act only as broker/sales representative and not as an employee or agent of Company. </w:t>
      </w:r>
    </w:p>
    <w:p>
      <w:pPr>
        <w:pStyle w:val="TextBody"/>
        <w:numPr>
          <w:ilvl w:val="1"/>
          <w:numId w:val="3"/>
        </w:numPr>
        <w:rPr/>
      </w:pPr>
      <w:r>
        <w:rPr/>
        <w:t xml:space="preserve">Sales Representative shall be considered an independent contractor whose authority will be limited to the express terms of this appointment.  Under no circumstances will Sales Representative purport to legally bind Company in any matter, or hold himself/herself out as an employee or agent with legal authority to bind Company. </w:t>
      </w:r>
    </w:p>
    <w:p>
      <w:pPr>
        <w:pStyle w:val="TextBody"/>
        <w:numPr>
          <w:ilvl w:val="1"/>
          <w:numId w:val="3"/>
        </w:numPr>
        <w:rPr/>
      </w:pPr>
      <w:r>
        <w:rPr/>
        <w:t>Sales Representative hereby accepts such appointment and agrees to devote his/her best efforts to solicit orders but shall have no authority, right, or power to accept any order, or to assume or create any obligation on behalf of Company.</w:t>
      </w:r>
    </w:p>
    <w:p>
      <w:pPr>
        <w:pStyle w:val="TextBody"/>
        <w:numPr>
          <w:ilvl w:val="1"/>
          <w:numId w:val="3"/>
        </w:numPr>
        <w:rPr/>
      </w:pPr>
      <w:r>
        <w:rPr/>
        <w:t xml:space="preserve">All person engaged by the Sales Representative shall be the Sales Representative’s employees or agents.  Company shall neither be liable for any claims made by any such employees or agents, nor accountable in any way to or for them. </w:t>
      </w:r>
    </w:p>
    <w:p>
      <w:pPr>
        <w:pStyle w:val="TextBody"/>
        <w:numPr>
          <w:ilvl w:val="1"/>
          <w:numId w:val="3"/>
        </w:numPr>
        <w:rPr/>
      </w:pPr>
      <w:r>
        <w:rPr/>
        <w:t xml:space="preserve">The Company shall not be responsible or liable for any misconduct, offensive or defamatory statements made by Sales Representative under any circumstances. </w:t>
      </w:r>
    </w:p>
    <w:p>
      <w:pPr>
        <w:pStyle w:val="TextBody"/>
        <w:numPr>
          <w:ilvl w:val="1"/>
          <w:numId w:val="3"/>
        </w:numPr>
        <w:rPr/>
      </w:pPr>
      <w:r>
        <w:rPr/>
        <w:t xml:space="preserve">All accepted purchase orders, whether or not delivery dates are specified, shall be subject to delays in manufacture or delivery due to any cause beyond Company’s reasonable control. </w:t>
      </w:r>
    </w:p>
    <w:p>
      <w:pPr>
        <w:pStyle w:val="TextBody"/>
        <w:numPr>
          <w:ilvl w:val="0"/>
          <w:numId w:val="3"/>
        </w:numPr>
        <w:rPr/>
      </w:pPr>
      <w:r>
        <w:rPr/>
        <w:t>TERMINATION:</w:t>
      </w:r>
    </w:p>
    <w:p>
      <w:pPr>
        <w:pStyle w:val="TextBody"/>
        <w:numPr>
          <w:ilvl w:val="1"/>
          <w:numId w:val="3"/>
        </w:numPr>
        <w:rPr/>
      </w:pPr>
      <w:r>
        <w:rPr/>
        <w:t>This Agreement may be terminated by either party with or without cause.  A party wishing to terminate this Agreement shall do so by giving the other party 30 days written notice, which will be deemed given when placed in the mail, registered, return receipt requested.</w:t>
      </w:r>
    </w:p>
    <w:p>
      <w:pPr>
        <w:pStyle w:val="TextBody"/>
        <w:numPr>
          <w:ilvl w:val="1"/>
          <w:numId w:val="3"/>
        </w:numPr>
        <w:rPr/>
      </w:pPr>
      <w:r>
        <w:rPr/>
        <w:t>In the event of termination, commissions will be paid to the Sales Representative on orders received within 30 days to the date of termination on any existing accounts.</w:t>
      </w:r>
    </w:p>
    <w:p>
      <w:pPr>
        <w:pStyle w:val="TextBody"/>
        <w:numPr>
          <w:ilvl w:val="1"/>
          <w:numId w:val="3"/>
        </w:numPr>
        <w:rPr/>
      </w:pPr>
      <w:r>
        <w:rPr/>
        <w:t>In the event of termination, commissions will be paid to the Sales Representative on orders received within 30 days to the date of termination on any potential accounts.  Potential accounts for the purpose of this Agreement means accounts which the Sales Representative has actively engaged his/her selling efforts in, or has taken all steps necessary, but has not completed the initial order with the customer at date of actual termination.</w:t>
      </w:r>
    </w:p>
    <w:p>
      <w:pPr>
        <w:pStyle w:val="TextBody"/>
        <w:numPr>
          <w:ilvl w:val="1"/>
          <w:numId w:val="3"/>
        </w:numPr>
        <w:rPr/>
      </w:pPr>
      <w:r>
        <w:rPr/>
        <w:t xml:space="preserve">In case of any misconduct, termination will become effective immediately and Sales Representative shall desist from any subsequent selling efforts or representation on behalf of Company.   </w:t>
      </w:r>
    </w:p>
    <w:p>
      <w:pPr>
        <w:pStyle w:val="TextBody"/>
        <w:numPr>
          <w:ilvl w:val="0"/>
          <w:numId w:val="3"/>
        </w:numPr>
        <w:rPr/>
      </w:pPr>
      <w:r>
        <w:rPr/>
        <w:t>SOLE AND ENTIRE AGREEMENT:</w:t>
      </w:r>
    </w:p>
    <w:p>
      <w:pPr>
        <w:pStyle w:val="TextBody"/>
        <w:numPr>
          <w:ilvl w:val="1"/>
          <w:numId w:val="3"/>
        </w:numPr>
        <w:rPr/>
      </w:pPr>
      <w:r>
        <w:rPr/>
        <w:t>This Agreement constitutes the sole and entire understanding and agreement between Company and Sales Representative and supersedes all other representations and understandings both oral and/or written.</w:t>
      </w:r>
    </w:p>
    <w:p>
      <w:pPr>
        <w:pStyle w:val="TextBody"/>
        <w:numPr>
          <w:ilvl w:val="1"/>
          <w:numId w:val="3"/>
        </w:numPr>
        <w:rPr/>
      </w:pPr>
      <w:r>
        <w:rPr/>
        <w:t>All agreements and understandings, whether oral and/or written, made prior to, or contemporaneously with this Agreement and not expressly embodied herein, shall have no force or effect and shall not be used to interpret this appointment.  All preliminary negotiations, representation, and discussions are deemed merged herein.</w:t>
      </w:r>
    </w:p>
    <w:p>
      <w:pPr>
        <w:pStyle w:val="TextBody"/>
        <w:numPr>
          <w:ilvl w:val="1"/>
          <w:numId w:val="3"/>
        </w:numPr>
        <w:rPr/>
      </w:pPr>
      <w:r>
        <w:rPr/>
        <w:t>This Agreement may only be amended, altered, or modified by a subsequent writing signed by both parties specifically referring to this appointment, and any oral or other attempts to amend it shall be null and void.</w:t>
      </w:r>
    </w:p>
    <w:p>
      <w:pPr>
        <w:pStyle w:val="TextBody"/>
        <w:numPr>
          <w:ilvl w:val="0"/>
          <w:numId w:val="3"/>
        </w:numPr>
        <w:rPr/>
      </w:pPr>
      <w:r>
        <w:rPr/>
        <w:t>DISPUTE RESOLUTION:</w:t>
      </w:r>
    </w:p>
    <w:p>
      <w:pPr>
        <w:pStyle w:val="TextBody"/>
        <w:numPr>
          <w:ilvl w:val="1"/>
          <w:numId w:val="3"/>
        </w:numPr>
        <w:rPr/>
      </w:pPr>
      <w:r>
        <w:rPr/>
        <w:t>This Agreement is drafted pursuant to the laws of the State of Florida and the venue for any legal recourse shall take place under laws as written in Florida.</w:t>
      </w:r>
    </w:p>
    <w:p>
      <w:pPr>
        <w:pStyle w:val="TextBody"/>
        <w:numPr>
          <w:ilvl w:val="1"/>
          <w:numId w:val="3"/>
        </w:numPr>
        <w:rPr/>
      </w:pPr>
      <w:r>
        <w:rPr/>
        <w:t xml:space="preserve">Any and all claim, matter, controversy, or litigation resulting from this Agreement or the breach thereof shall be resolved in a court within Miami-Dade or Broward County in the State of Florida.  </w:t>
      </w:r>
    </w:p>
    <w:p>
      <w:pPr>
        <w:pStyle w:val="TextBody"/>
        <w:numPr>
          <w:ilvl w:val="0"/>
          <w:numId w:val="3"/>
        </w:numPr>
        <w:rPr/>
      </w:pPr>
      <w:r>
        <w:rPr/>
        <w:t>NOTICES</w:t>
      </w:r>
    </w:p>
    <w:p>
      <w:pPr>
        <w:pStyle w:val="TextBody"/>
        <w:numPr>
          <w:ilvl w:val="1"/>
          <w:numId w:val="3"/>
        </w:numPr>
        <w:rPr/>
      </w:pPr>
      <w:r>
        <w:rPr/>
        <w:t>All notices or other communication given pursuant to this Contract shall be in writing and shall be delivered by personal service, or by regular mail addressed to the party at the address indicated herein or as the same may be changed from time to time. Such notice shall be deemed to be given on the day on which is personally served or on the date of actual receipt, whichever is earlier.</w:t>
      </w:r>
    </w:p>
    <w:p>
      <w:pPr>
        <w:pStyle w:val="Normal"/>
        <w:rPr/>
      </w:pPr>
      <w:r>
        <w:rPr/>
      </w:r>
    </w:p>
    <w:p>
      <w:pPr>
        <w:pStyle w:val="Normal"/>
        <w:ind w:left="1418" w:hanging="0"/>
        <w:rPr/>
      </w:pPr>
      <w:r>
        <w:rPr/>
        <w:t>For Company</w:t>
      </w:r>
    </w:p>
    <w:p>
      <w:pPr>
        <w:pStyle w:val="Normal"/>
        <w:ind w:left="1418" w:hanging="0"/>
        <w:rPr/>
      </w:pPr>
      <w:r>
        <w:rPr/>
      </w:r>
    </w:p>
    <w:p>
      <w:pPr>
        <w:pStyle w:val="Normal"/>
        <w:ind w:left="1418" w:hanging="0"/>
        <w:rPr/>
      </w:pPr>
      <w:r>
        <w:rPr/>
        <w:t>(address, phone number, and email address)</w:t>
      </w:r>
    </w:p>
    <w:p>
      <w:pPr>
        <w:pStyle w:val="Normal"/>
        <w:ind w:left="1418" w:hanging="0"/>
        <w:rPr/>
      </w:pPr>
      <w:r>
        <w:rPr/>
      </w:r>
    </w:p>
    <w:p>
      <w:pPr>
        <w:pStyle w:val="Normal"/>
        <w:ind w:left="1418" w:hanging="0"/>
        <w:rPr/>
      </w:pPr>
      <w:r>
        <w:rPr/>
      </w:r>
    </w:p>
    <w:p>
      <w:pPr>
        <w:pStyle w:val="Normal"/>
        <w:ind w:left="1418" w:hanging="0"/>
        <w:rPr/>
      </w:pPr>
      <w:r>
        <w:rPr/>
        <w:t>For Sales Representative -</w:t>
      </w:r>
    </w:p>
    <w:p>
      <w:pPr>
        <w:pStyle w:val="Normal"/>
        <w:ind w:left="1418" w:hanging="0"/>
        <w:rPr/>
      </w:pPr>
      <w:r>
        <w:rPr/>
      </w:r>
    </w:p>
    <w:p>
      <w:pPr>
        <w:pStyle w:val="Normal"/>
        <w:ind w:left="1418" w:hanging="0"/>
        <w:rPr/>
      </w:pPr>
      <w:r>
        <w:rPr/>
        <w:t>(address, phone number, and email address)</w:t>
      </w:r>
    </w:p>
    <w:p>
      <w:pPr>
        <w:pStyle w:val="Normal"/>
        <w:rPr/>
      </w:pPr>
      <w:r>
        <w:rPr/>
      </w:r>
    </w:p>
    <w:p>
      <w:pPr>
        <w:pStyle w:val="Normal"/>
        <w:rPr/>
      </w:pPr>
      <w:r>
        <w:rPr/>
      </w:r>
    </w:p>
    <w:p>
      <w:pPr>
        <w:pStyle w:val="Normal"/>
        <w:rPr/>
      </w:pPr>
      <w:r>
        <w:rPr/>
        <w:t xml:space="preserve">IN WITNESS WHEREOF, the parties hereto agree to the above terms and have either directly executed this Agreement or have caused it to be executed in their names by their duly authorized agent. </w:t>
      </w:r>
    </w:p>
    <w:p>
      <w:pPr>
        <w:pStyle w:val="Normal"/>
        <w:rPr/>
      </w:pPr>
      <w:r>
        <w:rPr/>
      </w:r>
    </w:p>
    <w:p>
      <w:pPr>
        <w:pStyle w:val="Normal"/>
        <w:rPr/>
      </w:pPr>
      <w:r>
        <w:rPr/>
      </w:r>
    </w:p>
    <w:p>
      <w:pPr>
        <w:pStyle w:val="Normal"/>
        <w:rPr/>
      </w:pPr>
      <w:r>
        <w:rPr/>
        <w:t>Company:  _____________________</w:t>
      </w:r>
    </w:p>
    <w:p>
      <w:pPr>
        <w:pStyle w:val="Normal"/>
        <w:rPr/>
      </w:pPr>
      <w:r>
        <w:rPr/>
      </w:r>
    </w:p>
    <w:p>
      <w:pPr>
        <w:pStyle w:val="Normal"/>
        <w:rPr/>
      </w:pPr>
      <w:r>
        <w:rPr/>
        <w:t>By:___________________________________   Date:__________________</w:t>
      </w:r>
    </w:p>
    <w:p>
      <w:pPr>
        <w:pStyle w:val="Normal"/>
        <w:rPr/>
      </w:pPr>
      <w:r>
        <w:rPr/>
        <w:t xml:space="preserve">      </w:t>
      </w:r>
      <w:r>
        <w:rPr/>
        <w:t xml:space="preserve">signature </w:t>
      </w:r>
    </w:p>
    <w:p>
      <w:pPr>
        <w:pStyle w:val="Normal"/>
        <w:rPr/>
      </w:pPr>
      <w:r>
        <w:rPr/>
        <w:t xml:space="preserve">     </w:t>
      </w:r>
      <w:r>
        <w:rPr/>
        <w:t>____________________________________</w:t>
      </w:r>
    </w:p>
    <w:p>
      <w:pPr>
        <w:pStyle w:val="Normal"/>
        <w:rPr/>
      </w:pPr>
      <w:r>
        <w:rPr/>
        <w:t xml:space="preserve">     </w:t>
      </w:r>
      <w:r>
        <w:rPr/>
        <w:t>print name and title</w:t>
      </w:r>
    </w:p>
    <w:p>
      <w:pPr>
        <w:pStyle w:val="Normal"/>
        <w:rPr/>
      </w:pPr>
      <w:r>
        <w:rPr/>
      </w:r>
    </w:p>
    <w:p>
      <w:pPr>
        <w:pStyle w:val="Normal"/>
        <w:rPr/>
      </w:pPr>
      <w:r>
        <w:rPr/>
      </w:r>
    </w:p>
    <w:p>
      <w:pPr>
        <w:pStyle w:val="Normal"/>
        <w:rPr/>
      </w:pPr>
      <w:r>
        <w:rPr/>
        <w:t>Sales Representative: _________________</w:t>
      </w:r>
    </w:p>
    <w:p>
      <w:pPr>
        <w:pStyle w:val="Normal"/>
        <w:rPr/>
      </w:pPr>
      <w:r>
        <w:rPr/>
      </w:r>
    </w:p>
    <w:p>
      <w:pPr>
        <w:pStyle w:val="Normal"/>
        <w:rPr/>
      </w:pPr>
      <w:r>
        <w:rPr/>
        <w:t xml:space="preserve">      </w:t>
      </w:r>
      <w:r>
        <w:rPr/>
        <w:t>___________________________________   Date:__________________</w:t>
      </w:r>
    </w:p>
    <w:p>
      <w:pPr>
        <w:pStyle w:val="Normal"/>
        <w:rPr/>
      </w:pPr>
      <w:r>
        <w:rPr/>
        <w:t xml:space="preserve">      </w:t>
      </w:r>
      <w:r>
        <w:rPr/>
        <w:t xml:space="preserve">signature </w:t>
      </w:r>
    </w:p>
    <w:p>
      <w:pPr>
        <w:pStyle w:val="Normal"/>
        <w:rPr/>
      </w:pPr>
      <w:r>
        <w:rPr/>
      </w:r>
    </w:p>
    <w:p>
      <w:pPr>
        <w:pStyle w:val="Normal"/>
        <w:rPr/>
      </w:pPr>
      <w:r>
        <w:rPr/>
        <w:t>-----------------------</w:t>
      </w:r>
    </w:p>
    <w:p>
      <w:pPr>
        <w:pStyle w:val="Normal"/>
        <w:rPr/>
      </w:pPr>
      <w:r>
        <w:rPr/>
        <w:t>page break</w:t>
      </w:r>
    </w:p>
    <w:p>
      <w:pPr>
        <w:pStyle w:val="Normal"/>
        <w:rPr/>
      </w:pPr>
      <w:r>
        <w:rPr/>
        <w:t>-----------------------</w:t>
      </w:r>
    </w:p>
    <w:p>
      <w:pPr>
        <w:pStyle w:val="Normal"/>
        <w:rPr/>
      </w:pPr>
      <w:r>
        <w:rPr/>
      </w:r>
    </w:p>
    <w:p>
      <w:pPr>
        <w:pStyle w:val="Normal"/>
        <w:rPr/>
      </w:pPr>
      <w:r>
        <w:rPr/>
        <w:t>Exhibit A</w:t>
      </w:r>
    </w:p>
    <w:p>
      <w:pPr>
        <w:pStyle w:val="Normal"/>
        <w:rPr/>
      </w:pPr>
      <w:r>
        <w:rPr/>
      </w:r>
    </w:p>
    <w:p>
      <w:pPr>
        <w:pStyle w:val="Normal"/>
        <w:rPr/>
      </w:pPr>
      <w:r>
        <w:rPr/>
        <w:t>Territory:</w:t>
      </w:r>
    </w:p>
    <w:p>
      <w:pPr>
        <w:pStyle w:val="Normal"/>
        <w:rPr/>
      </w:pPr>
      <w:r>
        <w:rPr/>
      </w:r>
    </w:p>
    <w:p>
      <w:pPr>
        <w:pStyle w:val="Normal"/>
        <w:rPr/>
      </w:pPr>
      <w:r>
        <w:rPr/>
        <w:t xml:space="preserve">The Sales Representative is authorized to sell Products in the following described geographic area, for example: states, countries, counties, etc.  If left blank, there is no specific territory.    </w:t>
      </w:r>
    </w:p>
    <w:p>
      <w:pPr>
        <w:pStyle w:val="Normal"/>
        <w:rPr/>
      </w:pPr>
      <w:r>
        <w:rPr/>
      </w:r>
    </w:p>
    <w:p>
      <w:pPr>
        <w:pStyle w:val="Normal"/>
        <w:rPr/>
      </w:pPr>
      <w:r>
        <w:rPr/>
      </w:r>
    </w:p>
    <w:p>
      <w:pPr>
        <w:pStyle w:val="Normal"/>
        <w:rPr/>
      </w:pPr>
      <w:r>
        <w:rPr/>
        <w:t>Channels of Distribution:</w:t>
      </w:r>
    </w:p>
    <w:p>
      <w:pPr>
        <w:pStyle w:val="Normal"/>
        <w:rPr/>
      </w:pPr>
      <w:r>
        <w:rPr/>
      </w:r>
    </w:p>
    <w:p>
      <w:pPr>
        <w:pStyle w:val="Normal"/>
        <w:rPr/>
      </w:pPr>
      <w:r>
        <w:rPr/>
        <w:t xml:space="preserve">The Sales Representative is authorized to sell Products in the following described channels of distribution, for example: retailers, distributors, online retail, clubs, discount merchandisers, mass merchandisers, etc.  If left blank, there is no specific channel of distribution.  </w:t>
      </w:r>
    </w:p>
    <w:p>
      <w:pPr>
        <w:pStyle w:val="Normal"/>
        <w:rPr/>
      </w:pPr>
      <w:r>
        <w:rPr/>
      </w:r>
    </w:p>
    <w:p>
      <w:pPr>
        <w:pStyle w:val="Normal"/>
        <w:rPr/>
      </w:pPr>
      <w:r>
        <w:rPr/>
      </w:r>
    </w:p>
    <w:p>
      <w:pPr>
        <w:pStyle w:val="Normal"/>
        <w:rPr/>
      </w:pPr>
      <w:r>
        <w:rPr/>
        <w:t>Expenses:</w:t>
      </w:r>
    </w:p>
    <w:p>
      <w:pPr>
        <w:pStyle w:val="Normal"/>
        <w:rPr/>
      </w:pPr>
      <w:r>
        <w:rPr/>
      </w:r>
    </w:p>
    <w:p>
      <w:pPr>
        <w:pStyle w:val="Normal"/>
        <w:rPr/>
      </w:pPr>
      <w:r>
        <w:rPr/>
        <w:t xml:space="preserve">The following Sales Representative expenses are to be paid by Company.  If left blank, the expenses to be paid are none.  </w:t>
      </w:r>
    </w:p>
    <w:p>
      <w:pPr>
        <w:pStyle w:val="Normal"/>
        <w:rPr/>
      </w:pPr>
      <w:r>
        <w:rPr/>
      </w:r>
    </w:p>
    <w:p>
      <w:pPr>
        <w:pStyle w:val="Normal"/>
        <w:rPr/>
      </w:pPr>
      <w:r>
        <w:rPr/>
      </w:r>
    </w:p>
    <w:p>
      <w:pPr>
        <w:pStyle w:val="Normal"/>
        <w:rPr/>
      </w:pPr>
      <w:r>
        <w:rPr/>
        <w:t>-----------------------</w:t>
      </w:r>
    </w:p>
    <w:p>
      <w:pPr>
        <w:pStyle w:val="Normal"/>
        <w:rPr/>
      </w:pPr>
      <w:r>
        <w:rPr/>
        <w:t>page break</w:t>
      </w:r>
    </w:p>
    <w:p>
      <w:pPr>
        <w:pStyle w:val="Normal"/>
        <w:rPr/>
      </w:pPr>
      <w:r>
        <w:rPr/>
        <w:t>-----------------------</w:t>
      </w:r>
    </w:p>
    <w:p>
      <w:pPr>
        <w:pStyle w:val="Normal"/>
        <w:rPr/>
      </w:pPr>
      <w:r>
        <w:rPr/>
      </w:r>
    </w:p>
    <w:p>
      <w:pPr>
        <w:pStyle w:val="Normal"/>
        <w:rPr/>
      </w:pPr>
      <w:r>
        <w:rPr/>
        <w:t xml:space="preserve">Exhibit B - Sample Order Form </w:t>
      </w:r>
    </w:p>
    <w:p>
      <w:pPr>
        <w:pStyle w:val="Normal"/>
        <w:rPr/>
      </w:pPr>
      <w:r>
        <w:rPr/>
      </w:r>
    </w:p>
    <w:p>
      <w:pPr>
        <w:pStyle w:val="Normal"/>
        <w:rPr/>
      </w:pPr>
      <w:r>
        <w:rPr/>
        <w:t>&lt;&lt;insert sample form here&gt;&gt;</w:t>
      </w:r>
    </w:p>
    <w:sectPr>
      <w:footerReference w:type="default" r:id="rId2"/>
      <w:type w:val="nextPage"/>
      <w:pgSz w:w="12240" w:h="15840"/>
      <w:pgMar w:left="1440" w:right="1440" w:header="0" w:top="1440" w:footer="657" w:bottom="125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rlito">
    <w:altName w:val="Calibri"/>
    <w:charset w:val="01"/>
    <w:family w:val="swiss"/>
    <w:pitch w:val="variable"/>
  </w:font>
  <w:font w:name="Arial Narrow">
    <w:charset w:val="01"/>
    <w:family w:val="swiss"/>
    <w:pitch w:val="default"/>
  </w:font>
  <w:font w:name="Arial">
    <w:charset w:val="01"/>
    <w:family w:val="roman"/>
    <w:pitch w:val="variable"/>
  </w:font>
  <w:font w:name="OpenSymbol">
    <w:altName w:val="Arial Unicode MS"/>
    <w:charset w:val="01"/>
    <w:family w:val="auto"/>
    <w:pitch w:val="default"/>
  </w:font>
  <w:font w:name="Courier New">
    <w:charset w:val="01"/>
    <w:family w:val="swiss"/>
    <w:pitch w:val="default"/>
  </w:font>
  <w:font w:name="Times New Roman">
    <w:charset w:val="01"/>
    <w:family w:val="swiss"/>
    <w:pitch w:val="default"/>
  </w:font>
  <w:font w:name="Arial">
    <w:charset w:val="01"/>
    <w:family w:val="swiss"/>
    <w:pitch w:val="default"/>
  </w:font>
  <w:font w:name="Arial">
    <w:charset w:val="01"/>
    <w:family w:val="swiss"/>
    <w:pitch w:val="variable"/>
  </w:font>
  <w:font w:name="Calibri">
    <w:charset w:val="01"/>
    <w:family w:val="swiss"/>
    <w:pitch w:val="default"/>
  </w:font>
  <w:font w:name="Liberation Sans">
    <w:altName w:val="Arial"/>
    <w:charset w:val="01"/>
    <w:family w:val="swiss"/>
    <w:pitch w:val="variable"/>
  </w:font>
  <w:font w:name="Symbol">
    <w:charset w:val="02"/>
    <w:family w:val="auto"/>
    <w:pitch w:val="default"/>
  </w:font>
  <w:font w:name="Star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Liberation Sans" w:hAnsi="Liberation Sans" w:cs="Courier New"/>
        <w:sz w:val="18"/>
        <w:szCs w:val="18"/>
      </w:rPr>
    </w:pPr>
    <w:r>
      <w:rPr>
        <w:rFonts w:cs="Courier New" w:ascii="Liberation Sans" w:hAnsi="Liberation Sans"/>
        <w:sz w:val="18"/>
        <w:szCs w:val="18"/>
      </w:rPr>
      <w:fldChar w:fldCharType="begin"/>
    </w:r>
    <w:r>
      <w:instrText> PAGE </w:instrText>
    </w:r>
    <w:r>
      <w:fldChar w:fldCharType="separate"/>
    </w:r>
    <w:r>
      <w:t>5</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lvlText w:val=" %1."/>
      <w:lvlJc w:val="left"/>
      <w:pPr>
        <w:tabs>
          <w:tab w:val="num" w:pos="720"/>
        </w:tabs>
        <w:ind w:left="0" w:hanging="0"/>
      </w:pPr>
      <w:rPr/>
    </w:lvl>
    <w:lvl w:ilvl="1">
      <w:start w:val="1"/>
      <w:numFmt w:val="decimal"/>
      <w:lvlText w:val=" %1.%2."/>
      <w:lvlJc w:val="left"/>
      <w:pPr>
        <w:tabs>
          <w:tab w:val="num" w:pos="1080"/>
        </w:tabs>
        <w:ind w:left="1080" w:hanging="720"/>
      </w:pPr>
      <w:rPr/>
    </w:lvl>
    <w:lvl w:ilvl="2">
      <w:start w:val="1"/>
      <w:numFmt w:val="lowerLetter"/>
      <w:lvlText w:val=" %3)"/>
      <w:lvlJc w:val="left"/>
      <w:pPr>
        <w:tabs>
          <w:tab w:val="num" w:pos="1584"/>
        </w:tabs>
        <w:ind w:left="1584" w:hanging="504"/>
      </w:pPr>
      <w:rPr/>
    </w:lvl>
    <w:lvl w:ilvl="3">
      <w:start w:val="1"/>
      <w:numFmt w:val="bullet"/>
      <w:lvlText w:val=""/>
      <w:lvlJc w:val="left"/>
      <w:pPr>
        <w:tabs>
          <w:tab w:val="num" w:pos="1728"/>
        </w:tabs>
        <w:ind w:left="1728" w:hanging="288"/>
      </w:pPr>
      <w:rPr>
        <w:rFonts w:ascii="Symbol" w:hAnsi="Symbol" w:cs="Symbol" w:hint="default"/>
        <w:rFonts w:cs="OpenSymbol"/>
      </w:rPr>
    </w:lvl>
    <w:lvl w:ilvl="4">
      <w:start w:val="1"/>
      <w:numFmt w:val="bullet"/>
      <w:lvlText w:val=""/>
      <w:lvlJc w:val="left"/>
      <w:pPr>
        <w:tabs>
          <w:tab w:val="num" w:pos="2016"/>
        </w:tabs>
        <w:ind w:left="2016" w:hanging="216"/>
      </w:pPr>
      <w:rPr>
        <w:rFonts w:ascii="Symbol" w:hAnsi="Symbol" w:cs="Symbol" w:hint="default"/>
        <w:rFonts w:cs="OpenSymbol"/>
      </w:rPr>
    </w:lvl>
    <w:lvl w:ilvl="5">
      <w:start w:val="1"/>
      <w:numFmt w:val="bullet"/>
      <w:lvlText w:val=""/>
      <w:lvlJc w:val="left"/>
      <w:pPr>
        <w:tabs>
          <w:tab w:val="num" w:pos="720"/>
        </w:tabs>
        <w:ind w:left="1701" w:hanging="283"/>
      </w:pPr>
      <w:rPr>
        <w:rFonts w:ascii="Symbol" w:hAnsi="Symbol" w:cs="Symbol" w:hint="default"/>
        <w:rFonts w:cs="OpenSymbol"/>
      </w:rPr>
    </w:lvl>
    <w:lvl w:ilvl="6">
      <w:start w:val="1"/>
      <w:numFmt w:val="bullet"/>
      <w:lvlText w:val=""/>
      <w:lvlJc w:val="left"/>
      <w:pPr>
        <w:tabs>
          <w:tab w:val="num" w:pos="720"/>
        </w:tabs>
        <w:ind w:left="1984" w:hanging="283"/>
      </w:pPr>
      <w:rPr>
        <w:rFonts w:ascii="Symbol" w:hAnsi="Symbol" w:cs="Symbol" w:hint="default"/>
        <w:rFonts w:cs="OpenSymbol"/>
      </w:rPr>
    </w:lvl>
    <w:lvl w:ilvl="7">
      <w:start w:val="1"/>
      <w:numFmt w:val="bullet"/>
      <w:lvlText w:val=""/>
      <w:lvlJc w:val="left"/>
      <w:pPr>
        <w:tabs>
          <w:tab w:val="num" w:pos="720"/>
        </w:tabs>
        <w:ind w:left="2268" w:hanging="283"/>
      </w:pPr>
      <w:rPr>
        <w:rFonts w:ascii="Symbol" w:hAnsi="Symbol" w:cs="Symbol" w:hint="default"/>
        <w:rFonts w:cs="OpenSymbol"/>
      </w:rPr>
    </w:lvl>
    <w:lvl w:ilvl="8">
      <w:start w:val="1"/>
      <w:numFmt w:val="bullet"/>
      <w:lvlText w:val=""/>
      <w:lvlJc w:val="left"/>
      <w:pPr>
        <w:tabs>
          <w:tab w:val="num" w:pos="720"/>
        </w:tabs>
        <w:ind w:left="2551" w:hanging="283"/>
      </w:pPr>
      <w:rPr>
        <w:rFonts w:ascii="Symbol" w:hAnsi="Symbol" w:cs="Symbol" w:hint="default"/>
        <w:rFonts w:cs="OpenSymbol"/>
      </w:rPr>
    </w:lvl>
  </w:abstractNum>
  <w:abstractNum w:abstractNumId="3">
    <w:lvl w:ilvl="0">
      <w:start w:val="1"/>
      <w:numFmt w:val="decimal"/>
      <w:lvlText w:val="%1."/>
      <w:lvlJc w:val="left"/>
      <w:pPr>
        <w:tabs>
          <w:tab w:val="num" w:pos="720"/>
        </w:tabs>
        <w:ind w:left="720" w:hanging="720"/>
      </w:pPr>
    </w:lvl>
    <w:lvl w:ilvl="1">
      <w:start w:val="1"/>
      <w:numFmt w:val="upperLetter"/>
      <w:lvlText w:val="%2."/>
      <w:lvlJc w:val="left"/>
      <w:pPr>
        <w:tabs>
          <w:tab w:val="num" w:pos="1080"/>
        </w:tabs>
        <w:ind w:left="1080" w:hanging="360"/>
      </w:pPr>
      <w:rPr/>
    </w:lvl>
    <w:lvl w:ilvl="2">
      <w:start w:val="1"/>
      <w:numFmt w:val="lowerLetter"/>
      <w:lvlText w:val="%3."/>
      <w:lvlJc w:val="left"/>
      <w:pPr>
        <w:tabs>
          <w:tab w:val="num" w:pos="1584"/>
        </w:tabs>
        <w:ind w:left="1584" w:hanging="504"/>
      </w:pPr>
      <w:rPr/>
    </w:lvl>
    <w:lvl w:ilvl="3">
      <w:start w:val="1"/>
      <w:numFmt w:val="lowerRoman"/>
      <w:lvlText w:val="%4."/>
      <w:lvlJc w:val="left"/>
      <w:pPr>
        <w:tabs>
          <w:tab w:val="num" w:pos="1872"/>
        </w:tabs>
        <w:ind w:left="1872" w:hanging="360"/>
      </w:pPr>
      <w:rPr/>
    </w:lvl>
    <w:lvl w:ilvl="4">
      <w:start w:val="1"/>
      <w:numFmt w:val="bullet"/>
      <w:lvlText w:val="◦"/>
      <w:lvlJc w:val="left"/>
      <w:pPr>
        <w:tabs>
          <w:tab w:val="num" w:pos="2160"/>
        </w:tabs>
        <w:ind w:left="2160" w:hanging="360"/>
      </w:pPr>
      <w:rPr>
        <w:rFonts w:ascii="StarSymbol" w:hAnsi="StarSymbol" w:cs="StarSymbol" w:hint="default"/>
        <w:rFonts w:cs="OpenSymbol"/>
      </w:rPr>
    </w:lvl>
    <w:lvl w:ilvl="5">
      <w:start w:val="1"/>
      <w:numFmt w:val="bullet"/>
      <w:lvlText w:val="▪"/>
      <w:lvlJc w:val="left"/>
      <w:pPr>
        <w:tabs>
          <w:tab w:val="num" w:pos="2520"/>
        </w:tabs>
        <w:ind w:left="2520" w:hanging="360"/>
      </w:pPr>
      <w:rPr>
        <w:rFonts w:ascii="StarSymbol" w:hAnsi="StarSymbol" w:cs="Star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tarSymbol" w:hAnsi="StarSymbol" w:cs="StarSymbol" w:hint="default"/>
        <w:rFonts w:cs="OpenSymbol"/>
      </w:rPr>
    </w:lvl>
    <w:lvl w:ilvl="8">
      <w:start w:val="1"/>
      <w:numFmt w:val="bullet"/>
      <w:lvlText w:val="▪"/>
      <w:lvlJc w:val="left"/>
      <w:pPr>
        <w:tabs>
          <w:tab w:val="num" w:pos="3600"/>
        </w:tabs>
        <w:ind w:left="3600" w:hanging="360"/>
      </w:pPr>
      <w:rPr>
        <w:rFonts w:ascii="StarSymbol" w:hAnsi="StarSymbol" w:cs="StarSymbol" w:hint="default"/>
        <w:rFonts w:cs="Open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sz w:val="24"/>
        <w:szCs w:val="24"/>
        <w:lang w:val="en-US" w:eastAsia="zh-CN" w:bidi="hi-IN"/>
      </w:rPr>
    </w:rPrDefault>
    <w:pPrDefault>
      <w:pPr/>
    </w:pPrDefault>
  </w:docDefaults>
  <w:style w:type="paragraph" w:styleId="Normal">
    <w:name w:val="Normal"/>
    <w:qFormat/>
    <w:pPr>
      <w:widowControl w:val="false"/>
      <w:suppressAutoHyphens w:val="false"/>
      <w:kinsoku w:val="true"/>
      <w:overflowPunct w:val="true"/>
      <w:autoSpaceDE w:val="true"/>
      <w:bidi w:val="0"/>
      <w:jc w:val="both"/>
    </w:pPr>
    <w:rPr>
      <w:rFonts w:ascii="Carlito" w:hAnsi="Carlito" w:eastAsia="DejaVu Sans" w:cs="FreeSans"/>
      <w:color w:val="auto"/>
      <w:sz w:val="22"/>
      <w:szCs w:val="24"/>
      <w:lang w:val="en-US" w:eastAsia="zh-CN" w:bidi="hi-IN"/>
    </w:rPr>
  </w:style>
  <w:style w:type="paragraph" w:styleId="Heading1">
    <w:name w:val="Heading 1"/>
    <w:basedOn w:val="Normal"/>
    <w:next w:val="TextBody"/>
    <w:qFormat/>
    <w:pPr>
      <w:keepNext/>
      <w:keepLines/>
      <w:widowControl/>
      <w:numPr>
        <w:ilvl w:val="0"/>
        <w:numId w:val="0"/>
      </w:numPr>
      <w:outlineLvl w:val="0"/>
    </w:pPr>
    <w:rPr>
      <w:rFonts w:ascii="Arial Narrow" w:hAnsi="Arial Narrow" w:cs="Arial Narrow"/>
      <w:b/>
      <w:bCs/>
    </w:rPr>
  </w:style>
  <w:style w:type="paragraph" w:styleId="Heading2">
    <w:name w:val="Heading 2"/>
    <w:basedOn w:val="Normal"/>
    <w:next w:val="TextBody"/>
    <w:qFormat/>
    <w:pPr>
      <w:keepNext/>
      <w:numPr>
        <w:ilvl w:val="0"/>
        <w:numId w:val="0"/>
      </w:numPr>
      <w:spacing w:before="240" w:after="60"/>
      <w:outlineLvl w:val="1"/>
    </w:pPr>
    <w:rPr>
      <w:rFonts w:ascii="Arial" w:hAnsi="Arial" w:cs="Arial"/>
      <w:b/>
      <w:bCs/>
      <w:i/>
      <w:iCs/>
      <w:sz w:val="28"/>
      <w:szCs w:val="28"/>
    </w:rPr>
  </w:style>
  <w:style w:type="paragraph" w:styleId="Heading3">
    <w:name w:val="Heading 3"/>
    <w:basedOn w:val="Normal"/>
    <w:next w:val="TextBody"/>
    <w:qFormat/>
    <w:pPr>
      <w:keepNext/>
      <w:numPr>
        <w:ilvl w:val="0"/>
        <w:numId w:val="0"/>
      </w:numPr>
      <w:spacing w:before="240" w:after="60"/>
      <w:outlineLvl w:val="2"/>
    </w:pPr>
    <w:rPr>
      <w:rFonts w:ascii="Arial" w:hAnsi="Arial" w:cs="Arial"/>
      <w:b/>
      <w:bCs/>
      <w:sz w:val="26"/>
      <w:szCs w:val="26"/>
    </w:rPr>
  </w:style>
  <w:style w:type="paragraph" w:styleId="Heading6">
    <w:name w:val="Heading 6"/>
    <w:basedOn w:val="Normal"/>
    <w:next w:val="TextBody"/>
    <w:qFormat/>
    <w:pPr>
      <w:numPr>
        <w:ilvl w:val="0"/>
        <w:numId w:val="0"/>
      </w:num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highlight w:val="lightGray"/>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highlight w:val="lightGray"/>
    </w:rPr>
  </w:style>
  <w:style w:type="character" w:styleId="InternetLink">
    <w:name w:val="Internet Link"/>
    <w:rPr>
      <w:color w:val="000080"/>
      <w:u w:val="single"/>
      <w:lang w:val="zxx" w:eastAsia="zxx" w:bidi="zxx"/>
    </w:rPr>
  </w:style>
  <w:style w:type="character" w:styleId="ListLabel1">
    <w:name w:val="ListLabel 1"/>
    <w:qFormat/>
    <w:rPr>
      <w:rFonts w:eastAsia="Calibri" w:cs="Times New Roman"/>
    </w:rPr>
  </w:style>
  <w:style w:type="character" w:styleId="AIAIndexBoldChar2">
    <w:name w:val="AIA Index Bold Char2"/>
    <w:qFormat/>
    <w:rPr>
      <w:rFonts w:cs="Times New Roman"/>
      <w:b/>
      <w:bCs/>
    </w:rPr>
  </w:style>
  <w:style w:type="character" w:styleId="ListLabel2">
    <w:name w:val="ListLabel 2"/>
    <w:qFormat/>
    <w:rPr>
      <w:sz w:val="20"/>
    </w:rPr>
  </w:style>
  <w:style w:type="character" w:styleId="DeltaViewInsertion">
    <w:name w:val="DeltaView Insertion"/>
    <w:qFormat/>
    <w:rPr>
      <w:color w:val="0000FF"/>
      <w:spacing w:val="0"/>
      <w:u w:val="double"/>
    </w:rPr>
  </w:style>
  <w:style w:type="character" w:styleId="ListLabel3">
    <w:name w:val="ListLabel 3"/>
    <w:qFormat/>
    <w:rPr>
      <w:rFonts w:cs="Times New Roman"/>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paragraph" w:styleId="Heading">
    <w:name w:val="Heading"/>
    <w:basedOn w:val="Normal"/>
    <w:next w:val="TextBody"/>
    <w:qFormat/>
    <w:pPr>
      <w:keepNext/>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Numbering1">
    <w:name w:val="List 3"/>
    <w:basedOn w:val="List"/>
    <w:pPr>
      <w:spacing w:before="0" w:after="120"/>
      <w:ind w:left="14" w:right="0" w:hanging="360"/>
    </w:pPr>
    <w:rPr/>
  </w:style>
  <w:style w:type="paragraph" w:styleId="Numbering1Cont">
    <w:name w:val="Numbering 1 Cont."/>
    <w:basedOn w:val="List"/>
    <w:qFormat/>
    <w:pPr>
      <w:numPr>
        <w:ilvl w:val="0"/>
        <w:numId w:val="2"/>
      </w:num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left" w:pos="720" w:leader="none"/>
      </w:tabs>
      <w:kinsoku w:val="true"/>
      <w:overflowPunct w:val="true"/>
      <w:autoSpaceDE w:val="true"/>
      <w:bidi w:val="0"/>
    </w:pPr>
    <w:rPr>
      <w:rFonts w:ascii="Times New Roman" w:hAnsi="Times New Roman" w:eastAsia="DejaVu Sans" w:cs="FreeSans"/>
      <w:color w:val="auto"/>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fill="C0C0C0" w:val="clear"/>
      <w:kinsoku w:val="true"/>
      <w:overflowPunct w:val="true"/>
      <w:autoSpaceDE w:val="true"/>
      <w:bidi w:val="0"/>
    </w:pPr>
    <w:rPr>
      <w:rFonts w:ascii="Times New Roman" w:hAnsi="Times New Roman" w:eastAsia="DejaVu Sans" w:cs="FreeSans"/>
      <w:color w:val="auto"/>
      <w:sz w:val="20"/>
      <w:szCs w:val="20"/>
      <w:lang w:val="en-US" w:eastAsia="zh-CN" w:bidi="hi-IN"/>
    </w:rPr>
  </w:style>
  <w:style w:type="paragraph" w:styleId="AIATableofArticles">
    <w:name w:val="AIA Table of Articles"/>
    <w:qFormat/>
    <w:pPr>
      <w:widowControl w:val="false"/>
      <w:kinsoku w:val="true"/>
      <w:overflowPunct w:val="true"/>
      <w:autoSpaceDE w:val="true"/>
      <w:bidi w:val="0"/>
      <w:spacing w:before="0" w:after="0"/>
      <w:ind w:left="720" w:right="0" w:hanging="720"/>
    </w:pPr>
    <w:rPr>
      <w:rFonts w:ascii="Times New Roman" w:hAnsi="Times New Roman" w:eastAsia="DejaVu Sans" w:cs="FreeSans"/>
      <w:color w:val="auto"/>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keepLines/>
    </w:pPr>
    <w:rPr>
      <w:rFonts w:ascii="Arial Narrow" w:hAnsi="Arial Narrow" w:cs="Arial Narrow"/>
      <w:b/>
      <w:bCs/>
    </w:rPr>
  </w:style>
  <w:style w:type="paragraph" w:styleId="AIAAgreementSubHeader1">
    <w:name w:val="AIA Agreement Sub Header 1"/>
    <w:qFormat/>
    <w:pPr>
      <w:widowControl/>
      <w:kinsoku w:val="true"/>
      <w:overflowPunct w:val="true"/>
      <w:autoSpaceDE w:val="true"/>
      <w:bidi w:val="0"/>
      <w:spacing w:before="240" w:after="0"/>
    </w:pPr>
    <w:rPr>
      <w:rFonts w:ascii="Courier New" w:hAnsi="Courier New" w:cs="Courier New" w:eastAsia="DejaVu Sans"/>
      <w:b/>
      <w:bCs/>
      <w:i/>
      <w:iCs/>
      <w:color w:val="auto"/>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kinsoku w:val="true"/>
      <w:overflowPunct w:val="true"/>
      <w:autoSpaceDE w:val="true"/>
      <w:bidi w:val="0"/>
      <w:jc w:val="right"/>
    </w:pPr>
    <w:rPr>
      <w:rFonts w:ascii="Times New Roman" w:hAnsi="Times New Roman" w:eastAsia="DejaVu Sans" w:cs="FreeSans"/>
      <w:color w:val="auto"/>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kinsoku w:val="true"/>
      <w:overflowPunct w:val="true"/>
      <w:autoSpaceDE w:val="true"/>
      <w:bidi w:val="0"/>
      <w:spacing w:before="0" w:after="60"/>
      <w:jc w:val="center"/>
    </w:pPr>
    <w:rPr>
      <w:rFonts w:ascii="Arial" w:hAnsi="Arial" w:cs="Arial" w:eastAsia="DejaVu Sans"/>
      <w:b/>
      <w:bCs/>
      <w:color w:val="auto"/>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Template>
  <TotalTime>14</TotalTime>
  <Application>LibreOffice/5.2.3.1$Linux_X86_64 LibreOffice_project/20m0$Build-1</Application>
  <Pages>5</Pages>
  <Words>1975</Words>
  <Characters>10798</Characters>
  <CharactersWithSpaces>12737</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2016-11-09T09:22:32Z</dcterms:created>
  <dc:creator>John Little</dc:creator>
  <dc:description/>
  <dc:language>en-US</dc:language>
  <cp:lastModifiedBy>John Little</cp:lastModifiedBy>
  <dcterms:modified xsi:type="dcterms:W3CDTF">2016-11-09T09:37:14Z</dcterms:modified>
  <cp:revision>5</cp:revision>
  <dc:subject/>
  <dc:title>john</dc:title>
</cp:coreProperties>
</file>