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PRIVACY POLICY</w:t>
      </w:r>
    </w:p>
    <w:p>
      <w:pPr>
        <w:pStyle w:val="Normal"/>
        <w:rPr/>
      </w:pPr>
      <w:r>
        <w:rPr/>
      </w:r>
    </w:p>
    <w:p>
      <w:pPr>
        <w:pStyle w:val="Normal"/>
        <w:rPr/>
      </w:pPr>
      <w:r>
        <w:rPr/>
        <w:t xml:space="preserve">This privacy policy (“Privacy Policy”) forms part of the legal agreement between users of our website (“Site”), together with Terms of Use and any other terms and conditions, and its owners and operators (“we” “our” “us”). </w:t>
      </w:r>
    </w:p>
    <w:p>
      <w:pPr>
        <w:pStyle w:val="Normal"/>
        <w:rPr/>
      </w:pPr>
      <w:r>
        <w:rPr/>
      </w:r>
    </w:p>
    <w:p>
      <w:pPr>
        <w:pStyle w:val="Normal"/>
        <w:rPr/>
      </w:pPr>
      <w:r>
        <w:rPr/>
        <w:t>PLEASE READ THIS PRIVACY POLICY CAREFULLY AS IT DESCRIBES HOW WE COLLECT AND USE INFORMATION AND UNDER WHAT CIRCUMSTANCES WE SHARE INFORMATION ABOUT USERS.  </w:t>
      </w:r>
    </w:p>
    <w:p>
      <w:pPr>
        <w:pStyle w:val="Normal"/>
        <w:rPr/>
      </w:pPr>
      <w:r>
        <w:rPr/>
      </w:r>
    </w:p>
    <w:p>
      <w:pPr>
        <w:pStyle w:val="Normal"/>
        <w:rPr/>
      </w:pPr>
      <w:r>
        <w:rPr/>
        <w:t>Any terms not defined in this Privacy Policy are defined in Our Terms of Use.</w:t>
      </w:r>
    </w:p>
    <w:p>
      <w:pPr>
        <w:pStyle w:val="Normal"/>
        <w:rPr/>
      </w:pPr>
      <w:r>
        <w:rPr/>
      </w:r>
    </w:p>
    <w:p>
      <w:pPr>
        <w:pStyle w:val="Normal"/>
        <w:rPr/>
      </w:pPr>
      <w:r>
        <w:rPr/>
        <w:t>1. Changes to Privacy Policy.  We reserve the right, in our sole discretion, to modify, add or delete provisions of this Privacy Policy at any time by updating or revising this posting. Revisions shall take effect as of the date of posting.  Use of any part of the Site after the effective date of any such change, means users accept and agree to be bound by the Privacy Policy, as modified. Users should come back to this web page and review this Privacy Policy regularly to remain aware of the terms and conditions that apply.</w:t>
      </w:r>
    </w:p>
    <w:p>
      <w:pPr>
        <w:pStyle w:val="Normal"/>
        <w:rPr/>
      </w:pPr>
      <w:r>
        <w:rPr/>
      </w:r>
    </w:p>
    <w:p>
      <w:pPr>
        <w:pStyle w:val="Normal"/>
        <w:rPr/>
      </w:pPr>
      <w:r>
        <w:rPr/>
        <w:t>2. Non-Personal Information Collected and How Collected.  We and our operational service providers (as defined below) and others who host the Site often use technology that can recognize, collect and/or transmit information that is associated with users, but does not personally identify users.  Although the term “cookie” specifically refers to a small text file that is stored on a user’s computer for record-keeping purposes, for the purposes of this Privacy Policy, we use the term “cookie” to refer generically to any technology that can recognize, collect and/or transmit information about user visits to the Site. This type of information includes such data as the Internet or web domain that refers users to the Site, the type of operating system and browser in use, the date and time of visits, data relating to activities on the Site (e.g., so-called ‘clickstream’ data) and other technological attributes about user visits to the Site. This information is used to analyze trends, administer the Site, track user movements on the Site and gather aggregate demographic information about visitors so we can continually improve the Site and user experience. </w:t>
      </w:r>
    </w:p>
    <w:p>
      <w:pPr>
        <w:pStyle w:val="Normal"/>
        <w:rPr/>
      </w:pPr>
      <w:r>
        <w:rPr/>
      </w:r>
    </w:p>
    <w:p>
      <w:pPr>
        <w:pStyle w:val="Normal"/>
        <w:rPr/>
      </w:pPr>
      <w:r>
        <w:rPr/>
        <w:t>Cookies also allow the Site to recognize users’ computer or access device each time it is used to visit the Site and cookies can keep count of return visits. Cookies can also track how users interact with the Site, user preferences for features and functions and, if a user is registered for the Site, cookies can store information such as an e-mail address and password to avoid re-entering an e-mail address and password each time a user visits the site.  Cookies don’t personally identify individual users.</w:t>
      </w:r>
    </w:p>
    <w:p>
      <w:pPr>
        <w:pStyle w:val="Normal"/>
        <w:rPr/>
      </w:pPr>
      <w:r>
        <w:rPr/>
      </w:r>
    </w:p>
    <w:p>
      <w:pPr>
        <w:pStyle w:val="Normal"/>
        <w:rPr/>
      </w:pPr>
      <w:r>
        <w:rPr/>
        <w:t>Users can disable or turn the cookie feature off by changing the settings on their Internet browser and users can also change the settings to stop their browser from automatically accepting cookies. Although changing these settings may not affect user ability to browse, it may affect a user’s ability to use certain features and functions of the Site. For example, users will not be able to register for Promotions, and may be required to re-enter certain information each time they visit or attempt to use the Site. Users should consult the operating instructions that apply to their browser to determine how to best configure browser settings for user needs. </w:t>
      </w:r>
    </w:p>
    <w:p>
      <w:pPr>
        <w:pStyle w:val="Normal"/>
        <w:rPr/>
      </w:pPr>
      <w:r>
        <w:rPr/>
      </w:r>
    </w:p>
    <w:p>
      <w:pPr>
        <w:pStyle w:val="Normal"/>
        <w:rPr/>
      </w:pPr>
      <w:r>
        <w:rPr/>
        <w:t>3. Personal Information Collected.  The term “Personal Information” refers to any information provided in connection with use of the Site by which a user can be personally identified. Personal Information may include your name, street address, telephone number, date of birth, e-mail address and any other information which might reasonably be used to identify users. We only obtain Personal Information from users when submitted to us via this Site.</w:t>
      </w:r>
    </w:p>
    <w:p>
      <w:pPr>
        <w:pStyle w:val="Normal"/>
        <w:rPr/>
      </w:pPr>
      <w:r>
        <w:rPr/>
      </w:r>
    </w:p>
    <w:p>
      <w:pPr>
        <w:pStyle w:val="Normal"/>
        <w:rPr/>
      </w:pPr>
      <w:r>
        <w:rPr/>
        <w:t>Unless a user voluntary provides or sends us Personal Information, we will always ask users to submit or provide Personal Information, and unless we tell users otherwise, Personal Information will be used for the purpose the information was provided and as set forth in this Privacy Policy.  Please note that a user may not be able to use some features or Content on the Site, if a user chooses not to provide Personal Information when requested. If users provide or submit Personal Information to the Site, we will always give users the right to review, update and/or delete Personal Information, subject to our obligations to comply with legal, regulatory or internal audit and record-keeping requirements. Users should note that after providing Personal Information to us, our systems may not recognize “Do Not Track” settings in the user’s browser.</w:t>
      </w:r>
    </w:p>
    <w:p>
      <w:pPr>
        <w:pStyle w:val="Normal"/>
        <w:rPr/>
      </w:pPr>
      <w:r>
        <w:rPr/>
      </w:r>
    </w:p>
    <w:p>
      <w:pPr>
        <w:pStyle w:val="Normal"/>
        <w:rPr/>
      </w:pPr>
      <w:r>
        <w:rPr/>
        <w:t>4. How User Information is Used.  We may use the information obtained from users, including Personal Information: (a) for the specific purpose for which it was submitted; (b) to improve the Content, appearance and utility of the Site and to tailor user experience on the Site; (c) to trace visitors’ use of the Site for internal research purposes and to monitor compliance with our Terms; and (d) to notify users of updates to the Site.  If we collect, maintain, use or intend to share Personal Information for purposes other than as described in this Privacy Policy, we will post a notice to users before a user submits Personal Information or we will otherwise seek permission for such usage.</w:t>
      </w:r>
    </w:p>
    <w:p>
      <w:pPr>
        <w:pStyle w:val="Normal"/>
        <w:rPr/>
      </w:pPr>
      <w:r>
        <w:rPr/>
      </w:r>
    </w:p>
    <w:p>
      <w:pPr>
        <w:pStyle w:val="Normal"/>
        <w:rPr/>
      </w:pPr>
      <w:r>
        <w:rPr/>
        <w:t>5. Disclosure of User Information to Third Parties.  We will not sell, rent, lease, provide or otherwise disclose Personal Information to unaffiliated entities.  we will always let users know if we intend to provide any Personal Information to unaffiliated third parties and we will give users the option to “opt-in” or “opt-out” of such use.  We always have the right to disclose Personal Information to any third party engaged for the purpose of administering, operating, configuring this Site's Content and Promotions. These third parties are called “operational service providers” and provide internal support for operations and activities and for site design, development and hosting. Operational service providers, in helping us fulfill orders, monitor site activity and conduct and analyze surveys, may track your Personal Information over time and across third-party websites.  We always request that operational service providers protect user privacy and do not disclose Personal Information to third party marketers that are not associated with the Site. Operational service providers are not permitted to use Personal Information for their own marketing or promotional purposes. we also reserves the right to make Personal Information available to third parties in the following instances:</w:t>
      </w:r>
    </w:p>
    <w:p>
      <w:pPr>
        <w:pStyle w:val="Normal"/>
        <w:rPr/>
      </w:pPr>
      <w:r>
        <w:rPr/>
      </w:r>
    </w:p>
    <w:p>
      <w:pPr>
        <w:pStyle w:val="Normal"/>
        <w:rPr/>
      </w:pPr>
      <w:r>
        <w:rPr/>
        <w:t xml:space="preserve">• </w:t>
      </w:r>
      <w:r>
        <w:rPr/>
        <w:t>When compelled by a governmental agency, a court or other legal process;</w:t>
      </w:r>
    </w:p>
    <w:p>
      <w:pPr>
        <w:pStyle w:val="Normal"/>
        <w:rPr/>
      </w:pPr>
      <w:r>
        <w:rPr/>
        <w:t xml:space="preserve">• </w:t>
      </w:r>
      <w:r>
        <w:rPr/>
        <w:t>If we believe a user is, has or may violate any law, regulation, or our Terms;</w:t>
      </w:r>
    </w:p>
    <w:p>
      <w:pPr>
        <w:pStyle w:val="Normal"/>
        <w:rPr/>
      </w:pPr>
      <w:r>
        <w:rPr/>
        <w:t xml:space="preserve">• </w:t>
      </w:r>
      <w:r>
        <w:rPr/>
        <w:t>If we believe a user is or may be a threat to its safety, property, interests or rights;</w:t>
      </w:r>
    </w:p>
    <w:p>
      <w:pPr>
        <w:pStyle w:val="Normal"/>
        <w:rPr/>
      </w:pPr>
      <w:r>
        <w:rPr/>
        <w:t xml:space="preserve">• </w:t>
      </w:r>
      <w:r>
        <w:rPr/>
        <w:t>To investigate, respond to or resolve problems or inquiries or defend our interests;</w:t>
      </w:r>
    </w:p>
    <w:p>
      <w:pPr>
        <w:pStyle w:val="Normal"/>
        <w:rPr/>
      </w:pPr>
      <w:r>
        <w:rPr/>
        <w:t xml:space="preserve">• </w:t>
      </w:r>
      <w:r>
        <w:rPr/>
        <w:t>In a merger, acquisition, change of control, joint venture or other business combination.</w:t>
      </w:r>
    </w:p>
    <w:p>
      <w:pPr>
        <w:pStyle w:val="Normal"/>
        <w:rPr/>
      </w:pPr>
      <w:r>
        <w:rPr/>
      </w:r>
    </w:p>
    <w:p>
      <w:pPr>
        <w:pStyle w:val="Normal"/>
        <w:rPr/>
      </w:pPr>
      <w:r>
        <w:rPr/>
        <w:t>6. Third Party Hyperlinks.  The Site may contain links to Third Party Sites.  Please be aware that unless expressly stated in the privacy policy of that website, we are not responsible for Third Party Sites’ privacy practices. When users leave the Site, users should confirm the terms and conditions and privacy policy that apply to users as they may differ from those on the Site.</w:t>
      </w:r>
    </w:p>
    <w:p>
      <w:pPr>
        <w:pStyle w:val="Normal"/>
        <w:rPr/>
      </w:pPr>
      <w:r>
        <w:rPr/>
      </w:r>
    </w:p>
    <w:p>
      <w:pPr>
        <w:pStyle w:val="Normal"/>
        <w:rPr/>
      </w:pPr>
      <w:r>
        <w:rPr/>
        <w:t>7. Security.  We maintain a reasonable standard of security and confidentiality and make a good faith effort to limit information access to individuals who need to have site access to perform their responsibilities associated with the Site and the Content on the Site. However, internet communications cannot be guaranteed to be secure and it is possible that others may unlawfully intercept or access information, transmissions or communications to, from or within the Site.  By using the Site, users agree to assume this risk and any and all responsibility and liability that may arise.</w:t>
      </w:r>
    </w:p>
    <w:p>
      <w:pPr>
        <w:pStyle w:val="Normal"/>
        <w:rPr/>
      </w:pPr>
      <w:r>
        <w:rPr/>
        <w:t> </w:t>
      </w:r>
    </w:p>
    <w:p>
      <w:pPr>
        <w:pStyle w:val="Normal"/>
        <w:rPr/>
      </w:pPr>
      <w:r>
        <w:rPr/>
        <w:t>8. Disclaimer.  Although we will take all commercially reasonable measures to protect information provided by its users, we disclaim any and all liability and any and all damages, including but not limited to, consequential and punitive damages in the event that information is inadvertently disclosed to third parties other than as described in this statement. </w:t>
      </w:r>
    </w:p>
    <w:p>
      <w:pPr>
        <w:pStyle w:val="Normal"/>
        <w:rPr/>
      </w:pPr>
      <w:r>
        <w:rPr/>
      </w:r>
    </w:p>
    <w:p>
      <w:pPr>
        <w:pStyle w:val="Normal"/>
        <w:rPr/>
      </w:pPr>
      <w:r>
        <w:rPr/>
        <w:t>9. User Rights Regarding Personal Information.  Users always have the right to request that we: (a) correct or update Personal Information; (b) not share Personal Information with third parties; or (c) remove Personal Information from active marketing databases.  Although we may provide users with the ability to update or delete Personal Information directly online, some Personal Information may not be changed or deleted by users and requires users to contact us for verification (e.g., birth date, name). If at any time the Site does not allow a user to update or delete Personal Information online, or if a user needs to change information that needs verification, please contact us.</w:t>
      </w:r>
    </w:p>
    <w:p>
      <w:pPr>
        <w:pStyle w:val="Normal"/>
        <w:rPr/>
      </w:pPr>
      <w:r>
        <w:rPr/>
      </w:r>
    </w:p>
    <w:p>
      <w:pPr>
        <w:pStyle w:val="Normal"/>
        <w:rPr/>
      </w:pPr>
      <w:r>
        <w:rPr/>
        <w:t>10. Opt-out/Unsubscribe.  If users register with the site, they agree and consent to receive information and updates about their use of the Site.  Users may opt-out of any e-mail marketing received by following the unsubscribe or opt-out procedures contained in every communication, or by contacting us. However, we may continue to contact users via email for administrative or informational purposes including, without limitation, follow-up messages regarding the administration of users’ accounts or any other transactions users have undertaken with the Site.</w:t>
      </w:r>
    </w:p>
    <w:sectPr>
      <w:footerReference w:type="default" r:id="rId2"/>
      <w:type w:val="nextPage"/>
      <w:pgSz w:w="12240" w:h="15840"/>
      <w:pgMar w:left="1440" w:right="1440" w:header="0" w:top="1440" w:footer="657" w:bottom="125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Noto Sans">
    <w:charset w:val="01"/>
    <w:family w:val="swiss"/>
    <w:pitch w:val="variable"/>
  </w:font>
  <w:font w:name="Arial Narrow">
    <w:charset w:val="01"/>
    <w:family w:val="swiss"/>
    <w:pitch w:val="default"/>
  </w:font>
  <w:font w:name="Arial">
    <w:charset w:val="01"/>
    <w:family w:val="swiss"/>
    <w:pitch w:val="default"/>
  </w:font>
  <w:font w:name="OpenSymbol">
    <w:altName w:val="Arial Unicode MS"/>
    <w:charset w:val="01"/>
    <w:family w:val="swiss"/>
    <w:pitch w:val="default"/>
  </w:font>
  <w:font w:name="Courier New">
    <w:charset w:val="01"/>
    <w:family w:val="swiss"/>
    <w:pitch w:val="default"/>
  </w:font>
  <w:font w:name="Calibri">
    <w:charset w:val="01"/>
    <w:family w:val="swiss"/>
    <w:pitch w:val="default"/>
  </w:font>
  <w:font w:name="Liberation Sans">
    <w:altName w:val="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Liberation Sans" w:hAnsi="Liberation Sans" w:cs="Courier New"/>
        <w:sz w:val="18"/>
        <w:szCs w:val="18"/>
      </w:rPr>
    </w:pPr>
    <w:r>
      <w:rPr>
        <w:rFonts w:cs="Courier New" w:ascii="Liberation Sans" w:hAnsi="Liberation Sans"/>
        <w:sz w:val="18"/>
        <w:szCs w:val="18"/>
      </w:rPr>
    </w:r>
  </w:p>
</w:ftr>
</file>

<file path=word/settings.xml><?xml version="1.0" encoding="utf-8"?>
<w:settings xmlns:w="http://schemas.openxmlformats.org/wordprocessingml/2006/main">
  <w:zoom w:percent="95"/>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kern w:val="2"/>
        <w:sz w:val="24"/>
        <w:szCs w:val="24"/>
        <w:lang w:val="en-US" w:eastAsia="zh-CN" w:bidi="hi-IN"/>
      </w:rPr>
    </w:rPrDefault>
    <w:pPrDefault>
      <w:pPr>
        <w:suppressAutoHyphens w:val="true"/>
      </w:pPr>
    </w:pPrDefault>
  </w:docDefaults>
  <w:style w:type="paragraph" w:styleId="Normal">
    <w:name w:val="Normal"/>
    <w:qFormat/>
    <w:pPr>
      <w:widowControl w:val="false"/>
      <w:tabs>
        <w:tab w:val="clear" w:pos="709"/>
      </w:tabs>
      <w:suppressAutoHyphens w:val="false"/>
      <w:overflowPunct w:val="false"/>
      <w:bidi w:val="0"/>
      <w:spacing w:before="0" w:after="0"/>
      <w:jc w:val="both"/>
    </w:pPr>
    <w:rPr>
      <w:rFonts w:ascii="Noto Sans" w:hAnsi="Noto Sans" w:eastAsia="DejaVu Sans" w:cs="FreeSans"/>
      <w:color w:val="auto"/>
      <w:kern w:val="2"/>
      <w:sz w:val="24"/>
      <w:szCs w:val="24"/>
      <w:lang w:val="en-US" w:eastAsia="zh-CN" w:bidi="hi-IN"/>
    </w:rPr>
  </w:style>
  <w:style w:type="paragraph" w:styleId="Heading1">
    <w:name w:val="Heading 1"/>
    <w:basedOn w:val="Normal"/>
    <w:next w:val="TextBody"/>
    <w:qFormat/>
    <w:pPr>
      <w:keepNext w:val="true"/>
      <w:keepLines/>
      <w:widowControl/>
      <w:outlineLvl w:val="0"/>
    </w:pPr>
    <w:rPr>
      <w:rFonts w:ascii="Arial Narrow" w:hAnsi="Arial Narrow" w:cs="Arial Narrow"/>
      <w:b/>
      <w:bCs/>
    </w:rPr>
  </w:style>
  <w:style w:type="paragraph" w:styleId="Heading2">
    <w:name w:val="Heading 2"/>
    <w:basedOn w:val="Normal"/>
    <w:next w:val="TextBody"/>
    <w:qFormat/>
    <w:pPr>
      <w:keepNext w:val="true"/>
      <w:spacing w:before="240" w:after="60"/>
      <w:outlineLvl w:val="1"/>
    </w:pPr>
    <w:rPr>
      <w:rFonts w:ascii="Arial" w:hAnsi="Arial" w:cs="Arial"/>
      <w:b/>
      <w:bCs/>
      <w:i/>
      <w:iCs/>
      <w:sz w:val="28"/>
      <w:szCs w:val="28"/>
    </w:rPr>
  </w:style>
  <w:style w:type="paragraph" w:styleId="Heading3">
    <w:name w:val="Heading 3"/>
    <w:basedOn w:val="Normal"/>
    <w:next w:val="TextBody"/>
    <w:qFormat/>
    <w:pPr>
      <w:keepNext w:val="true"/>
      <w:spacing w:before="240" w:after="60"/>
      <w:outlineLvl w:val="2"/>
    </w:pPr>
    <w:rPr>
      <w:rFonts w:ascii="Arial" w:hAnsi="Arial" w:cs="Arial"/>
      <w:b/>
      <w:bCs/>
      <w:sz w:val="26"/>
      <w:szCs w:val="26"/>
    </w:rPr>
  </w:style>
  <w:style w:type="paragraph" w:styleId="Heading6">
    <w:name w:val="Heading 6"/>
    <w:basedOn w:val="Normal"/>
    <w:next w:val="TextBody"/>
    <w:qFormat/>
    <w:p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u w:val="none"/>
      <w:shd w:fill="C0C0C0" w:val="clear"/>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shd w:fill="C0C0C0" w:val="clear"/>
    </w:rPr>
  </w:style>
  <w:style w:type="character" w:styleId="InternetLink">
    <w:name w:val="Hyperlink"/>
    <w:rPr>
      <w:color w:val="000080"/>
      <w:u w:val="single"/>
      <w:lang w:val="zxx" w:eastAsia="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enter" w:pos="4819" w:leader="none"/>
        <w:tab w:val="right" w:pos="9638" w:leader="none"/>
      </w:tabs>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List3">
    <w:name w:val="List Bullet 4"/>
    <w:basedOn w:val="List"/>
    <w:pPr>
      <w:spacing w:before="0" w:after="120"/>
      <w:ind w:left="14" w:right="0" w:hanging="360"/>
    </w:pPr>
    <w:rPr/>
  </w:style>
  <w:style w:type="paragraph" w:styleId="Numbering1Cont">
    <w:name w:val="Numbering 1 Cont."/>
    <w:basedOn w:val="List"/>
    <w:qFormat/>
    <w:p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left="360" w:right="0" w:hanging="0"/>
    </w:pPr>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next w:val="TextBody"/>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suppressAutoHyphens w:val="true"/>
      <w:overflowPunct w:val="fals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val="clear" w:fill="C0C0C0"/>
      <w:suppressAutoHyphens w:val="true"/>
      <w:overflowPunct w:val="fals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TableofArticles">
    <w:name w:val="AIA Table of Articles"/>
    <w:qFormat/>
    <w:pPr>
      <w:widowControl w:val="false"/>
      <w:suppressAutoHyphens w:val="true"/>
      <w:overflowPunct w:val="false"/>
      <w:bidi w:val="0"/>
      <w:spacing w:before="0" w:after="0"/>
      <w:ind w:left="720" w:right="0" w:hanging="720"/>
      <w:jc w:val="left"/>
    </w:pPr>
    <w:rPr>
      <w:rFonts w:ascii="Times New Roman" w:hAnsi="Times New Roman" w:eastAsia="DejaVu Sans" w:cs="FreeSans"/>
      <w:color w:val="auto"/>
      <w:kern w:val="2"/>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suppressAutoHyphens w:val="true"/>
      <w:overflowPunct w:val="false"/>
      <w:bidi w:val="0"/>
      <w:spacing w:before="240" w:after="0"/>
      <w:jc w:val="left"/>
    </w:pPr>
    <w:rPr>
      <w:rFonts w:ascii="Courier New" w:hAnsi="Courier New" w:eastAsia="DejaVu Sans" w:cs="Courier New"/>
      <w:b/>
      <w:bCs/>
      <w:i/>
      <w:iCs/>
      <w:color w:val="auto"/>
      <w:kern w:val="2"/>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suppressAutoHyphens w:val="true"/>
      <w:overflowPunct w:val="false"/>
      <w:bidi w:val="0"/>
      <w:spacing w:before="0" w:after="0"/>
      <w:jc w:val="right"/>
    </w:pPr>
    <w:rPr>
      <w:rFonts w:ascii="Times New Roman" w:hAnsi="Times New Roman" w:eastAsia="DejaVu Sans" w:cs="FreeSans"/>
      <w:color w:val="auto"/>
      <w:kern w:val="2"/>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suppressAutoHyphens w:val="true"/>
      <w:overflowPunct w:val="false"/>
      <w:bidi w:val="0"/>
      <w:spacing w:before="0" w:after="60"/>
      <w:jc w:val="center"/>
    </w:pPr>
    <w:rPr>
      <w:rFonts w:ascii="Arial" w:hAnsi="Arial" w:eastAsia="DejaVu Sans" w:cs="Arial"/>
      <w:b/>
      <w:bCs/>
      <w:color w:val="auto"/>
      <w:kern w:val="2"/>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numbering" w:styleId="Numbering123">
    <w:name w:val="Numbering 123"/>
    <w:qFormat/>
  </w:style>
  <w:style w:type="numbering" w:styleId="NumberingABC">
    <w:name w:val="Numbering ABC"/>
    <w:qFormat/>
  </w:style>
  <w:style w:type="numbering" w:styleId="Numberingabc1">
    <w:name w:val="Numbering abc"/>
    <w:qFormat/>
  </w:style>
  <w:style w:type="numbering" w:styleId="Numberingivx">
    <w:name w:val="Numbering ivx"/>
    <w:qFormat/>
  </w:style>
  <w:style w:type="numbering" w:styleId="Numbering1">
    <w:name w:val="Numbering 1"/>
    <w:qFormat/>
  </w:style>
  <w:style w:type="numbering" w:styleId="Numbering2">
    <w:name w:val="Numbering 2"/>
    <w:qFormat/>
  </w:style>
  <w:style w:type="numbering" w:styleId="Numbering4">
    <w:name w:val="Numbering 4"/>
    <w:qFormat/>
  </w:style>
  <w:style w:type="numbering" w:styleId="NumberingABC2">
    <w:name w:val="Numbering-ABC"/>
    <w:qFormat/>
  </w:style>
  <w:style w:type="numbering" w:styleId="Numbering11">
    <w:name w:val="Numbering - 1.1"/>
    <w:qFormat/>
  </w:style>
  <w:style w:type="numbering" w:styleId="Numbering1Aai">
    <w:name w:val="Numbering-1-A-a-i"/>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john7</Template>
  <TotalTime>5</TotalTime>
  <Application>LibreOffice/7.0.4.2$Linux_X86_64 LibreOffice_project/00$Build-2</Application>
  <AppVersion>15.0000</AppVersion>
  <Pages>4</Pages>
  <Words>1547</Words>
  <Characters>8080</Characters>
  <CharactersWithSpaces>9634</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2021-02-12T08:34:47Z</dcterms:created>
  <dc:creator/>
  <dc:description/>
  <dc:language>en-GB</dc:language>
  <cp:lastModifiedBy/>
  <dcterms:modified xsi:type="dcterms:W3CDTF">2021-02-12T08:50:19Z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